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34" w:rsidRDefault="00A56B24" w:rsidP="006376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416925"/>
            <wp:effectExtent l="19050" t="0" r="0" b="0"/>
            <wp:docPr id="2" name="Рисунок 1" descr="В родной язы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 родной язык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41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B24" w:rsidRDefault="00A56B24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A56B24" w:rsidRDefault="00A56B24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A56B24" w:rsidRDefault="00A56B24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A56B24" w:rsidRDefault="00A56B24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A56B24" w:rsidRDefault="00A56B24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ФИЗИЧЕСКАЯ КУЛЬТУРА</w:t>
      </w: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7C2402" w:rsidRPr="00DA67C0" w:rsidRDefault="004A5A34" w:rsidP="007C24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5A34">
        <w:rPr>
          <w:rFonts w:ascii="Times New Roman" w:eastAsia="Calibri" w:hAnsi="Times New Roman" w:cs="Times New Roman"/>
          <w:sz w:val="24"/>
          <w:szCs w:val="24"/>
        </w:rPr>
        <w:t>Рабочая программа по пре</w:t>
      </w:r>
      <w:r>
        <w:rPr>
          <w:rFonts w:ascii="Times New Roman" w:eastAsia="Calibri" w:hAnsi="Times New Roman" w:cs="Times New Roman"/>
          <w:sz w:val="24"/>
          <w:szCs w:val="24"/>
        </w:rPr>
        <w:t>дмету «Физическая культура</w:t>
      </w:r>
      <w:r w:rsidRPr="004A5A34">
        <w:rPr>
          <w:rFonts w:ascii="Times New Roman" w:eastAsia="Calibri" w:hAnsi="Times New Roman" w:cs="Times New Roman"/>
          <w:sz w:val="24"/>
          <w:szCs w:val="24"/>
        </w:rPr>
        <w:t xml:space="preserve">» 4 класс создана на основе Федерального Государственного стандарта начального общего образования, УМК «Школа России» и БУП -3 вариант,  </w:t>
      </w:r>
      <w:r w:rsidR="007C2402" w:rsidRPr="00DA67C0">
        <w:rPr>
          <w:rFonts w:ascii="Times New Roman" w:hAnsi="Times New Roman"/>
          <w:sz w:val="24"/>
          <w:szCs w:val="24"/>
        </w:rPr>
        <w:t>1 модель</w:t>
      </w:r>
      <w:r w:rsidR="007C2402">
        <w:rPr>
          <w:rFonts w:ascii="Times New Roman" w:hAnsi="Times New Roman"/>
          <w:sz w:val="24"/>
          <w:szCs w:val="24"/>
        </w:rPr>
        <w:t xml:space="preserve"> на 201</w:t>
      </w:r>
      <w:r w:rsidR="006E1C22">
        <w:rPr>
          <w:rFonts w:ascii="Times New Roman" w:hAnsi="Times New Roman"/>
          <w:sz w:val="24"/>
          <w:szCs w:val="24"/>
        </w:rPr>
        <w:t>9-2020</w:t>
      </w:r>
      <w:r w:rsidR="007C2402">
        <w:rPr>
          <w:rFonts w:ascii="Times New Roman" w:hAnsi="Times New Roman"/>
          <w:sz w:val="24"/>
          <w:szCs w:val="24"/>
        </w:rPr>
        <w:t xml:space="preserve"> учебный год</w:t>
      </w:r>
      <w:r w:rsidR="007C2402" w:rsidRPr="00DA67C0">
        <w:rPr>
          <w:rFonts w:ascii="Times New Roman" w:hAnsi="Times New Roman"/>
          <w:sz w:val="24"/>
          <w:szCs w:val="24"/>
        </w:rPr>
        <w:t>, в соо</w:t>
      </w:r>
      <w:r w:rsidR="007C2402">
        <w:rPr>
          <w:rFonts w:ascii="Times New Roman" w:hAnsi="Times New Roman"/>
          <w:sz w:val="24"/>
          <w:szCs w:val="24"/>
        </w:rPr>
        <w:t xml:space="preserve">тветствии с </w:t>
      </w:r>
      <w:proofErr w:type="spellStart"/>
      <w:r w:rsidR="007C2402">
        <w:rPr>
          <w:rFonts w:ascii="Times New Roman" w:hAnsi="Times New Roman"/>
          <w:sz w:val="24"/>
          <w:szCs w:val="24"/>
        </w:rPr>
        <w:t>СанПиН</w:t>
      </w:r>
      <w:proofErr w:type="spellEnd"/>
      <w:r w:rsidR="007C2402">
        <w:rPr>
          <w:rFonts w:ascii="Times New Roman" w:hAnsi="Times New Roman"/>
          <w:sz w:val="24"/>
          <w:szCs w:val="24"/>
        </w:rPr>
        <w:t xml:space="preserve"> 2.4.</w:t>
      </w:r>
      <w:r w:rsidR="007C2402" w:rsidRPr="002F7B86">
        <w:rPr>
          <w:rFonts w:ascii="Times New Roman" w:hAnsi="Times New Roman"/>
          <w:sz w:val="24"/>
          <w:szCs w:val="24"/>
        </w:rPr>
        <w:t>4.3172-14</w:t>
      </w:r>
      <w:r w:rsidR="007C2402">
        <w:rPr>
          <w:rFonts w:ascii="Times New Roman" w:hAnsi="Times New Roman"/>
          <w:sz w:val="24"/>
          <w:szCs w:val="24"/>
        </w:rPr>
        <w:t xml:space="preserve">, </w:t>
      </w:r>
      <w:r w:rsidR="007C2402"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proofErr w:type="spellStart"/>
      <w:r w:rsidR="007C2402">
        <w:rPr>
          <w:rFonts w:ascii="Times New Roman" w:hAnsi="Times New Roman"/>
          <w:sz w:val="24"/>
          <w:szCs w:val="24"/>
        </w:rPr>
        <w:t>МОиН</w:t>
      </w:r>
      <w:proofErr w:type="spellEnd"/>
      <w:r w:rsidR="007C2402">
        <w:rPr>
          <w:rFonts w:ascii="Times New Roman" w:hAnsi="Times New Roman"/>
          <w:sz w:val="24"/>
          <w:szCs w:val="24"/>
        </w:rPr>
        <w:t xml:space="preserve"> РФ от 21.04.16 Г. № 459 «О внесении изменений в федеральный перечень учебников, рекомендуемых к использованию при реализации имеющих</w:t>
      </w:r>
      <w:proofErr w:type="gramEnd"/>
      <w:r w:rsidR="007C2402">
        <w:rPr>
          <w:rFonts w:ascii="Times New Roman" w:hAnsi="Times New Roman"/>
          <w:sz w:val="24"/>
          <w:szCs w:val="24"/>
        </w:rPr>
        <w:t xml:space="preserve"> государственную аккредитацию образовательных программ начального общего, основного общего, среднего общего образования, </w:t>
      </w:r>
      <w:proofErr w:type="gramStart"/>
      <w:r w:rsidR="007C2402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="007C2402">
        <w:rPr>
          <w:rFonts w:ascii="Times New Roman" w:hAnsi="Times New Roman"/>
          <w:sz w:val="24"/>
          <w:szCs w:val="24"/>
        </w:rPr>
        <w:t xml:space="preserve"> приказом МО и Н РФ от 31 марта 2014г. №253».</w:t>
      </w:r>
    </w:p>
    <w:p w:rsidR="00875410" w:rsidRPr="00875410" w:rsidRDefault="00B203FF" w:rsidP="00B203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Она разработана в целях конкретизации содержания образовательного стандарта с учетом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школьников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875410"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proofErr w:type="gramEnd"/>
      <w:r w:rsidR="00875410"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рограмма</w:t>
      </w:r>
      <w:proofErr w:type="spellEnd"/>
      <w:r w:rsidR="00875410"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рассчитана на 105 часов, 3 часа в неделю. Итого – 105 часов обязательной учебной нагрузки.</w:t>
      </w: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105 часов, 3 часа в неделю.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875410" w:rsidRDefault="00875410" w:rsidP="001038DC">
      <w:pPr>
        <w:tabs>
          <w:tab w:val="left" w:pos="82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контроля: проверочные работы (</w:t>
      </w:r>
      <w:r w:rsidRPr="00875410">
        <w:rPr>
          <w:rFonts w:ascii="Times New Roman" w:eastAsia="Calibri" w:hAnsi="Times New Roman" w:cs="Times New Roman"/>
          <w:sz w:val="24"/>
          <w:szCs w:val="24"/>
        </w:rPr>
        <w:t>учёт техники выполнения</w:t>
      </w:r>
      <w:r w:rsidRPr="0087541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1038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038DC" w:rsidRPr="00875410" w:rsidRDefault="001038DC" w:rsidP="001038DC">
      <w:pPr>
        <w:tabs>
          <w:tab w:val="left" w:pos="82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Рабочая программа 4 класса направлена на формирование </w:t>
      </w:r>
      <w:r w:rsidRPr="00875410">
        <w:rPr>
          <w:rFonts w:ascii="Times New Roman" w:eastAsia="Calibri" w:hAnsi="Times New Roman" w:cs="Times New Roman"/>
          <w:sz w:val="24"/>
          <w:szCs w:val="24"/>
        </w:rPr>
        <w:t xml:space="preserve">представлений о физической культуре. Процесс обучения структурируется в зависимости от этапа, целей, ставящихся на каждом из этапов обучения, и может быть связан с освоением того или иного способа физической деятельности, овладением физическим упражнением, развитием физических качеств. При организации целостного образовательного процесса в начальной школе особое значение приобретают </w:t>
      </w:r>
      <w:proofErr w:type="spellStart"/>
      <w:r w:rsidRPr="00875410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875410">
        <w:rPr>
          <w:rFonts w:ascii="Times New Roman" w:eastAsia="Calibri" w:hAnsi="Times New Roman" w:cs="Times New Roman"/>
          <w:sz w:val="24"/>
          <w:szCs w:val="24"/>
        </w:rPr>
        <w:t xml:space="preserve"> связи: содержание физической культуры соотносится с содержанием таких учебных предметов, как окружающий мир, литературное чтение, математика и искусство.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Основные содержательные линии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В рабочей программе по физической культуре в 4 классе представлены учебные разделы: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«Знания о физической культуре», «</w:t>
      </w:r>
      <w:proofErr w:type="spellStart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Общеразвивающие</w:t>
      </w:r>
      <w:proofErr w:type="spellEnd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упражнения». «Способы двигательной деятельности» и «Физическое совершенствование». Рабочая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основами акробатики», «Легкая атлетика», «Подвижные и спортивные игры», «Лыжные гонки» и «Плавание».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Среди теоретических знаний, предлагаемых в рабочей 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упражнениями,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при легких травмах.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Рабочая программа  в 4 классе реализует следующие </w:t>
      </w:r>
      <w:r w:rsidRPr="00875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у учащихся начальной школы основ здорового образа жизни,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развитие творческой самостоятельности посредством освоения двигательной деятельности.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Задачи: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укрепление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здоровья</w:t>
      </w:r>
      <w:proofErr w:type="spellEnd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совершенствование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жизненно</w:t>
      </w:r>
      <w:proofErr w:type="spellEnd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формирование 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развитие 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интереса к самостоятельным занятиям физическими упражнениями, подвижным играм, формам активного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отдыха и досуга;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обучение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простейшим</w:t>
      </w:r>
      <w:proofErr w:type="spellEnd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способам </w:t>
      </w:r>
      <w:proofErr w:type="gramStart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физической нагрузкой, отдельными показателями физического развития и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физической подготовленности.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На первой ступени школьного обучения в ходе освоения физической культуры обеспечиваются условия для достижения </w:t>
      </w:r>
      <w:proofErr w:type="gramStart"/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1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Личностными результатами</w:t>
      </w:r>
      <w:r w:rsidRPr="00875410">
        <w:rPr>
          <w:rFonts w:ascii="Times New Roman" w:eastAsia="Calibri" w:hAnsi="Times New Roman" w:cs="Times New Roman"/>
          <w:sz w:val="24"/>
          <w:szCs w:val="24"/>
        </w:rPr>
        <w:t> </w:t>
      </w:r>
      <w:proofErr w:type="gramStart"/>
      <w:r w:rsidRPr="00875410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875410">
        <w:rPr>
          <w:rFonts w:ascii="Times New Roman" w:eastAsia="Calibri" w:hAnsi="Times New Roman" w:cs="Times New Roman"/>
          <w:sz w:val="24"/>
          <w:szCs w:val="24"/>
        </w:rPr>
        <w:t xml:space="preserve"> в 4 классе  являются: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уважительное отношение к физической культуре как важной части общей культуры;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понимание значения физической культуры для укрепления здоровья человека;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понимание позитивного влияния физической культуры на развитие человека;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уважение к достижениям российских спортсменов в истории физической культуры и спорта.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Учащиеся получат возможность для формирования: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ценности человеческой жизни; познавательной мотивации к истории возникновения физической культуры;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физической культуры и здоровья как факторов успешной учёбы и социализации; самостоятельности в выполнении личной гигиены; понимания личной ответственности за своё поведение в командных соревнованиях, в подвижных играх (на основе правил и представлений о нравственных нормах); способности проявлять волю во время выполнения физических упражнений, трудолюбие, упорство в развитии физических качеств;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причин успеха в физической культуре; способности к самооценке;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proofErr w:type="spellStart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управлении своими эмоциями в различных ситуациях.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7541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Метапредметными</w:t>
      </w:r>
      <w:proofErr w:type="spellEnd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 результатами изучения курса «Физическая культура» в 4-м классе являются умения: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4 класса научатся: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поведения на уроках физической культуры;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продумывать и устанавливать последовательность упражнений в комплексах утренней гимнастики, по профилактике нарушений осанки, физкультминуток, руководствуясь правилами;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объяснять, какие технические приёмы были использованы при выполнении задания;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самостоятельно выполнять заданные комплексы упражнений, направленные на развитие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координировать взаимодействие с партнёрами в игре;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анализировать и оценивать результаты, находить возможности и способы их улучшения (под руководством учителя);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участвовать в подвижных играх, руководствуясь правилами.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3 класса получат возможность научиться: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ставить собственные цели и задачи по развитию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 планировать, контролировать и оценивать учебные действия в соответствии с поставленной задачей и условиями её реализации;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осмысленно выбирать способы и приёмы действий при выполнении физических упражнений и в спортивных играх;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соотносить свои результаты с показателями физической нагрузки;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наиболее эффективные способы достижения результата;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самостоятельно организовывать </w:t>
      </w:r>
      <w:proofErr w:type="spellStart"/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выделять эстетические характеристики в движениях человека, оценивать красоту телосложения и осанки;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организовывать подвижные игры во время прогулок.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Предметными результатами </w:t>
      </w:r>
      <w:r w:rsidRPr="0087541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освоения учащимися 4 класса содержания программы по физической культуре являются следующие умения: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средств физической культуры;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бережно обращаться с инвентарем и оборудованием,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требования техники безопасности к местам проведения;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в доступной форме объяснять правила (технику) выполнения двигательных действий, анализировать и находить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ошибки, эффективно их исправлять;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подавать строевые команды, вести подсчет при выполнении </w:t>
      </w:r>
      <w:proofErr w:type="spellStart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общеразвивающих</w:t>
      </w:r>
      <w:proofErr w:type="spellEnd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упражнений;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находить отличительные особенности в выполнении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двигательного действия разными учениками, выделять отличительные признаки и элементы;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выполнять акробатические и гимнастические комбинации на высоком </w:t>
      </w:r>
      <w:proofErr w:type="gramStart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техничном уровне</w:t>
      </w:r>
      <w:proofErr w:type="gramEnd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, характеризовать признаки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техничного исполнения;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выполнять жизненно важные двигательные навыки и умения различными способами, в </w:t>
      </w:r>
      <w:proofErr w:type="gramStart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различных</w:t>
      </w:r>
      <w:proofErr w:type="gramEnd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изменяющихся,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вариативных </w:t>
      </w:r>
      <w:proofErr w:type="gramStart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условиях</w:t>
      </w:r>
      <w:proofErr w:type="gramEnd"/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lastRenderedPageBreak/>
        <w:t xml:space="preserve">Предметными </w:t>
      </w:r>
      <w:r w:rsidRPr="0087541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результатами изучения курса «Физическая культура» в 4-м классе являются умения</w:t>
      </w:r>
      <w:r w:rsidR="00206843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поведения на уроках физической культуры;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рассказывать об истории зарождения физической культуры на территории Древней Руси; понимать значение физической подготовки; определять частоту сердечных сокращений при физической нагрузке;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соревновательные упражнения;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составления комплексов упражнений, направленных на развитие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строевые упражнения;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различные виды ходьбы и бега;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прыжок в длину с разбега способом «согнув ноги»;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прыжок в высоту с прямого разбега;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метать теннисный мяч в вертикальную и горизонтальную цель с 5 м на дальность;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несколько кувырков вперёд, выполнять стойку на лопатках, выполнять «мост» из положения «лёжа на спине»;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перелезать через гимнастическую скамейку и горку матов;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танцевальные шаги;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передвигаться на лыжах попеременным </w:t>
      </w:r>
      <w:proofErr w:type="spellStart"/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двухшажным</w:t>
      </w:r>
      <w:proofErr w:type="spellEnd"/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ходом, выполнять спуски в основной и низкой стойке, выполнять подъём «лесенкой», выполнять торможение «плугом», выполнять повороты переступанием на месте и в движении;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играть в подвижные игры;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элементы спортивных игр;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измерять длину и массу тела, показатели физических качеств.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4 класса получат возможность научиться: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рассказывать о первых соревнованиях на территории Древней Руси;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влияние физической подготовки на развитие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соотносить свои результаты с показателями физической нагрузки;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понимать влияние закаливания на организм человека;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самостоятельно составлять и выполнять комплексы упражнений, направленных на развитие определённых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комбинации из элементов акробатики;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организовывать и играть в подвижные игры во время прогулок.</w:t>
      </w: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Учебная литература по физической культуре, 4 класс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962"/>
      </w:tblGrid>
      <w:tr w:rsidR="00875410" w:rsidRPr="00875410" w:rsidTr="004944F5">
        <w:trPr>
          <w:trHeight w:val="41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875410" w:rsidRPr="00875410" w:rsidTr="004944F5">
        <w:trPr>
          <w:trHeight w:val="15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875410" w:rsidRPr="00875410" w:rsidTr="004944F5">
        <w:trPr>
          <w:trHeight w:val="52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Учебник</w:t>
            </w: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В. И. Лях Физическая культура 1-4 класс. Москва «Просвещение»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2011г.</w:t>
            </w:r>
          </w:p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Методическая  литература по физической культуре, 4 класс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158"/>
      </w:tblGrid>
      <w:tr w:rsidR="00875410" w:rsidRPr="00875410" w:rsidTr="004944F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Методическая литература</w:t>
            </w:r>
          </w:p>
        </w:tc>
        <w:tc>
          <w:tcPr>
            <w:tcW w:w="7158" w:type="dxa"/>
            <w:shd w:val="clear" w:color="auto" w:fill="auto"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875410" w:rsidRPr="00875410" w:rsidTr="004944F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для проведения проверочных работ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Патрикеев А.</w:t>
            </w:r>
            <w:proofErr w:type="gramStart"/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proofErr w:type="gramEnd"/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Поурочные разработки по физической культуре. 4 </w:t>
            </w:r>
            <w:proofErr w:type="spellStart"/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класс-М.:ВАКО</w:t>
            </w:r>
            <w:proofErr w:type="spellEnd"/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, 2014.</w:t>
            </w:r>
          </w:p>
        </w:tc>
      </w:tr>
    </w:tbl>
    <w:p w:rsid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3046A" w:rsidRDefault="0093046A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3046A" w:rsidRDefault="0093046A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3046A" w:rsidRPr="00875410" w:rsidRDefault="0093046A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Учебный план по физической культуре в школе первой ступени</w:t>
      </w:r>
    </w:p>
    <w:p w:rsidR="00875410" w:rsidRPr="00875410" w:rsidRDefault="00042F48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201</w:t>
      </w:r>
      <w:r w:rsidR="006E1C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9- 2020</w:t>
      </w:r>
      <w:r w:rsidR="00875410"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tbl>
      <w:tblPr>
        <w:tblpPr w:leftFromText="180" w:rightFromText="180" w:vertAnchor="text" w:horzAnchor="page" w:tblpX="1121" w:tblpY="15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2410"/>
        <w:gridCol w:w="2693"/>
        <w:gridCol w:w="2977"/>
      </w:tblGrid>
      <w:tr w:rsidR="00875410" w:rsidRPr="00875410" w:rsidTr="004944F5">
        <w:trPr>
          <w:trHeight w:val="87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уроков по темам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</w:t>
            </w:r>
          </w:p>
        </w:tc>
      </w:tr>
      <w:tr w:rsidR="00875410" w:rsidRPr="00875410" w:rsidTr="004944F5">
        <w:trPr>
          <w:trHeight w:val="55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5410" w:rsidRPr="00875410" w:rsidRDefault="00875410" w:rsidP="00C22A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Планирование уроков физической культуры в начальных классах, 4 класс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9640" w:type="dxa"/>
        <w:tblInd w:w="-34" w:type="dxa"/>
        <w:tblLayout w:type="fixed"/>
        <w:tblLook w:val="04A0"/>
      </w:tblPr>
      <w:tblGrid>
        <w:gridCol w:w="1985"/>
        <w:gridCol w:w="2552"/>
        <w:gridCol w:w="2835"/>
        <w:gridCol w:w="2268"/>
      </w:tblGrid>
      <w:tr w:rsidR="00875410" w:rsidRPr="00875410" w:rsidTr="004944F5">
        <w:trPr>
          <w:trHeight w:val="683"/>
        </w:trPr>
        <w:tc>
          <w:tcPr>
            <w:tcW w:w="198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655" w:type="dxa"/>
            <w:gridSpan w:val="3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 xml:space="preserve">                                                   Количество часов      </w:t>
            </w:r>
          </w:p>
        </w:tc>
      </w:tr>
      <w:tr w:rsidR="00875410" w:rsidRPr="00875410" w:rsidTr="004944F5">
        <w:trPr>
          <w:trHeight w:val="275"/>
        </w:trPr>
        <w:tc>
          <w:tcPr>
            <w:tcW w:w="198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283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 xml:space="preserve">Контрольные </w:t>
            </w:r>
          </w:p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Работы</w:t>
            </w:r>
          </w:p>
        </w:tc>
      </w:tr>
      <w:tr w:rsidR="00875410" w:rsidRPr="00875410" w:rsidTr="004944F5">
        <w:trPr>
          <w:trHeight w:val="717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31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Гимнастика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Лыжная подготовка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875410" w:rsidRPr="00875410" w:rsidTr="004944F5">
        <w:trPr>
          <w:trHeight w:val="583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875410" w:rsidRPr="00875410" w:rsidRDefault="008C7521" w:rsidP="00875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875410" w:rsidRPr="00875410" w:rsidRDefault="008C7521" w:rsidP="00875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875410" w:rsidRPr="00875410" w:rsidRDefault="008C7521" w:rsidP="00875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875410" w:rsidRPr="00875410" w:rsidRDefault="008C7521" w:rsidP="00875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Плавательные упражнения начального этапа обучения.</w:t>
            </w:r>
          </w:p>
        </w:tc>
        <w:tc>
          <w:tcPr>
            <w:tcW w:w="2552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C7521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C7521" w:rsidRPr="00875410" w:rsidRDefault="008C7521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Резерв</w:t>
            </w:r>
          </w:p>
        </w:tc>
        <w:tc>
          <w:tcPr>
            <w:tcW w:w="2552" w:type="dxa"/>
          </w:tcPr>
          <w:p w:rsidR="008C7521" w:rsidRPr="00875410" w:rsidRDefault="008C7521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8C7521" w:rsidRPr="00875410" w:rsidRDefault="008C7521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C7521" w:rsidRPr="00875410" w:rsidRDefault="008C7521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105</w:t>
            </w:r>
          </w:p>
        </w:tc>
        <w:tc>
          <w:tcPr>
            <w:tcW w:w="283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105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8"/>
        <w:gridCol w:w="1184"/>
        <w:gridCol w:w="1111"/>
        <w:gridCol w:w="1167"/>
        <w:gridCol w:w="1283"/>
        <w:gridCol w:w="1108"/>
        <w:gridCol w:w="1163"/>
      </w:tblGrid>
      <w:tr w:rsidR="00875410" w:rsidRPr="00875410" w:rsidTr="004944F5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Контрольныеупражнения</w:t>
            </w:r>
            <w:proofErr w:type="spellEnd"/>
          </w:p>
        </w:tc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</w:tr>
      <w:tr w:rsidR="00875410" w:rsidRPr="00875410" w:rsidTr="004944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6E1C22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С</w:t>
            </w:r>
            <w:r w:rsidR="00875410"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редний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875410" w:rsidRPr="00875410" w:rsidTr="004944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3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Подтягивание</w:t>
            </w:r>
            <w:proofErr w:type="gramEnd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в висе лежа, согнувшись,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150 – 160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131 – 149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120 – 130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143 – 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126 – 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115 – 125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75410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</w:rPr>
                <w:t>30 м</w:t>
              </w:r>
            </w:smartTag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с высокого </w:t>
            </w: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старта, </w:t>
            </w:r>
            <w:proofErr w:type="gram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5,8 – 5,6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6,3 – 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6,6 – 6,4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6,3 – 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6,5 – 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6,8 – 6,6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Бег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75410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  <w:lang w:val="en-US"/>
                </w:rPr>
                <w:t>1000 м</w:t>
              </w:r>
            </w:smartTag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мин</w:t>
            </w:r>
            <w:proofErr w:type="spellEnd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. с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7.00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75410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</w:rPr>
                <w:t>1 км</w:t>
              </w:r>
            </w:smartTag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, мин. </w:t>
            </w:r>
            <w:proofErr w:type="gramStart"/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9.30</w:t>
            </w:r>
          </w:p>
        </w:tc>
      </w:tr>
    </w:tbl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Предметными результатами </w:t>
      </w:r>
      <w:r w:rsidRPr="008754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изучения курса «Физическая культура» в 4-м классе являются формирование следующих умений.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 4 класса должны </w:t>
      </w:r>
      <w:r w:rsidRPr="00875410">
        <w:rPr>
          <w:rFonts w:ascii="Times New Roman" w:eastAsia="Times New Roman" w:hAnsi="Times New Roman" w:cs="Times New Roman"/>
          <w:b/>
          <w:iCs/>
          <w:color w:val="000000"/>
          <w:spacing w:val="-17"/>
          <w:sz w:val="24"/>
          <w:szCs w:val="24"/>
          <w:lang w:eastAsia="ru-RU"/>
        </w:rPr>
        <w:t>знать: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о взаимосвязи занятий физическими упражнениями с укреплением здоровья и повышением 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физической подготовленности;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 режиме дня и личной гигиене;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 правилах составления комплексов утренней зарядки;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 физической подготовке и ее связи с развитием физических качеств, систем дыхания и кро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вообращения;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 физической нагрузке и способах ее регулирования;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 причинах возникновения травм во время занятий физическими упражнениями, профилак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тике травматизма;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 4 класса должны </w:t>
      </w:r>
      <w:r w:rsidRPr="00875410">
        <w:rPr>
          <w:rFonts w:ascii="Times New Roman" w:eastAsia="Times New Roman" w:hAnsi="Times New Roman" w:cs="Times New Roman"/>
          <w:b/>
          <w:iCs/>
          <w:color w:val="000000"/>
          <w:spacing w:val="-13"/>
          <w:sz w:val="24"/>
          <w:szCs w:val="24"/>
          <w:lang w:eastAsia="ru-RU"/>
        </w:rPr>
        <w:t>уметь: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выполнять комплексы упражнений, направленные на формирование правильной осанки;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выполнять комплексы упражнений утренней зарядки и физкультминуток;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играть в подвижные игры;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демонстрировать уровень физической подготовленности;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вести дневник самонаблюдения;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выполнять простейшие акробатические и гимнастические комбинации на высоком качест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венном уровне;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-  подсчитывать частоту сердечных сокращений при выполнении физических упражнений с разной нагрузкой;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- выполнять специальные упражнения, направленные на закрепление элементов техники 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футбола (мини-футбола), баскетбола (мин</w:t>
      </w:r>
      <w:proofErr w:type="gramStart"/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баскетбола);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выполнять передвижения в ходьбе, беге, прыжках разными способами;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оказывать доврачебную помощь при ссадинах, царапинах, легких ушибах и потертостях.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комплексы упражнений, направленные на формирование правильной осанки;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комплексы упражнений утренней зарядки и физкультминуток;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 - ходить на лыжах; плавать;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осуществлять индивидуальные и групповые действия в подвижных играх;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владеть «школой мяча»;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передвижения в ходьбе, беге, прыжках разными способами;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строевые упражнения;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 - демонстрировать уровень физической подготовленности.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</w:t>
      </w:r>
      <w:r w:rsidRPr="0087541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Учащиеся 4 класса должны иметь представление: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связи занятий физическими упражнениями здоровья и повышением физической подготовленности;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способах изменения направления и скорости движения;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режиме дня и личной гигиене;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875410" w:rsidRPr="00875410" w:rsidSect="004944F5">
          <w:footerReference w:type="default" r:id="rId9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- о правилах составления комплексов утренней зарядки.</w:t>
      </w:r>
    </w:p>
    <w:p w:rsidR="00797ABD" w:rsidRPr="00042F48" w:rsidRDefault="00797ABD" w:rsidP="001A7B27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042F48">
        <w:rPr>
          <w:rFonts w:ascii="Times New Roman" w:eastAsia="Calibri" w:hAnsi="Times New Roman" w:cs="Times New Roman"/>
          <w:b/>
          <w:bCs/>
          <w:sz w:val="20"/>
          <w:szCs w:val="20"/>
        </w:rPr>
        <w:lastRenderedPageBreak/>
        <w:t>Учебно-тематическое планирование по</w:t>
      </w:r>
      <w:r w:rsidR="00A8021B" w:rsidRPr="00042F4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физической культуре</w:t>
      </w:r>
      <w:r w:rsidR="00421346" w:rsidRPr="00042F48">
        <w:rPr>
          <w:rFonts w:ascii="Times New Roman" w:eastAsia="Calibri" w:hAnsi="Times New Roman" w:cs="Times New Roman"/>
          <w:b/>
          <w:bCs/>
          <w:sz w:val="20"/>
          <w:szCs w:val="20"/>
        </w:rPr>
        <w:t>, 4</w:t>
      </w:r>
      <w:r w:rsidRPr="00042F4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класс</w:t>
      </w:r>
    </w:p>
    <w:tbl>
      <w:tblPr>
        <w:tblStyle w:val="-11"/>
        <w:tblW w:w="316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9"/>
        <w:gridCol w:w="2033"/>
        <w:gridCol w:w="605"/>
        <w:gridCol w:w="221"/>
        <w:gridCol w:w="2444"/>
        <w:gridCol w:w="237"/>
        <w:gridCol w:w="71"/>
        <w:gridCol w:w="2417"/>
        <w:gridCol w:w="85"/>
        <w:gridCol w:w="135"/>
        <w:gridCol w:w="2444"/>
        <w:gridCol w:w="531"/>
        <w:gridCol w:w="2267"/>
        <w:gridCol w:w="687"/>
        <w:gridCol w:w="213"/>
        <w:gridCol w:w="747"/>
        <w:gridCol w:w="2644"/>
        <w:gridCol w:w="2644"/>
        <w:gridCol w:w="2644"/>
        <w:gridCol w:w="2644"/>
        <w:gridCol w:w="2644"/>
        <w:gridCol w:w="2644"/>
      </w:tblGrid>
      <w:tr w:rsidR="006824C9" w:rsidRPr="00042F48" w:rsidTr="00163FC4">
        <w:trPr>
          <w:gridAfter w:val="6"/>
          <w:cnfStyle w:val="100000000000"/>
          <w:wAfter w:w="15864" w:type="dxa"/>
          <w:trHeight w:val="390"/>
        </w:trPr>
        <w:tc>
          <w:tcPr>
            <w:cnfStyle w:val="001000000000"/>
            <w:tcW w:w="679" w:type="dxa"/>
            <w:vMerge w:val="restart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033" w:type="dxa"/>
            <w:vMerge w:val="restart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826" w:type="dxa"/>
            <w:gridSpan w:val="2"/>
            <w:vMerge w:val="restart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2752" w:type="dxa"/>
            <w:gridSpan w:val="3"/>
            <w:vMerge w:val="restart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Элементы содержания урока</w:t>
            </w:r>
          </w:p>
        </w:tc>
        <w:tc>
          <w:tcPr>
            <w:tcW w:w="7879" w:type="dxa"/>
            <w:gridSpan w:val="6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jc w:val="center"/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1647" w:type="dxa"/>
            <w:gridSpan w:val="3"/>
            <w:tcBorders>
              <w:bottom w:val="none" w:sz="0" w:space="0" w:color="auto"/>
            </w:tcBorders>
            <w:hideMark/>
          </w:tcPr>
          <w:p w:rsidR="00797ABD" w:rsidRPr="00042F48" w:rsidRDefault="00797ABD" w:rsidP="00042F48">
            <w:pPr>
              <w:ind w:right="-284"/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B203FF" w:rsidRPr="00042F48" w:rsidTr="00163FC4">
        <w:trPr>
          <w:gridAfter w:val="6"/>
          <w:wAfter w:w="15864" w:type="dxa"/>
          <w:trHeight w:val="405"/>
        </w:trPr>
        <w:tc>
          <w:tcPr>
            <w:cnfStyle w:val="001000000000"/>
            <w:tcW w:w="679" w:type="dxa"/>
            <w:vMerge/>
            <w:hideMark/>
          </w:tcPr>
          <w:p w:rsidR="00797ABD" w:rsidRPr="00042F48" w:rsidRDefault="00797ABD" w:rsidP="00797A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3" w:type="dxa"/>
            <w:vMerge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vMerge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52" w:type="dxa"/>
            <w:gridSpan w:val="3"/>
            <w:vMerge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3110" w:type="dxa"/>
            <w:gridSpan w:val="3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267" w:type="dxa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900" w:type="dxa"/>
            <w:gridSpan w:val="2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План</w:t>
            </w:r>
          </w:p>
        </w:tc>
        <w:tc>
          <w:tcPr>
            <w:tcW w:w="747" w:type="dxa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797ABD" w:rsidRPr="00042F48" w:rsidTr="00163FC4">
        <w:trPr>
          <w:gridAfter w:val="6"/>
          <w:wAfter w:w="15864" w:type="dxa"/>
        </w:trPr>
        <w:tc>
          <w:tcPr>
            <w:cnfStyle w:val="001000000000"/>
            <w:tcW w:w="15816" w:type="dxa"/>
            <w:gridSpan w:val="16"/>
            <w:hideMark/>
          </w:tcPr>
          <w:p w:rsidR="00A8021B" w:rsidRPr="00042F48" w:rsidRDefault="00A8021B" w:rsidP="00A8021B">
            <w:pPr>
              <w:pStyle w:val="a3"/>
              <w:jc w:val="center"/>
              <w:rPr>
                <w:rFonts w:ascii="Times New Roman" w:hAnsi="Times New Roman"/>
                <w:bCs w:val="0"/>
                <w:sz w:val="20"/>
                <w:szCs w:val="20"/>
              </w:rPr>
            </w:pPr>
          </w:p>
          <w:p w:rsidR="00797ABD" w:rsidRPr="00042F48" w:rsidRDefault="00A8021B" w:rsidP="00A802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>Легкая атлетика (18 час). Подвижные игры (6 часов)</w:t>
            </w:r>
          </w:p>
        </w:tc>
      </w:tr>
      <w:tr w:rsidR="00797ABD" w:rsidRPr="00042F48" w:rsidTr="00163FC4">
        <w:trPr>
          <w:gridAfter w:val="6"/>
          <w:wAfter w:w="15864" w:type="dxa"/>
        </w:trPr>
        <w:tc>
          <w:tcPr>
            <w:cnfStyle w:val="001000000000"/>
            <w:tcW w:w="15816" w:type="dxa"/>
            <w:gridSpan w:val="16"/>
            <w:hideMark/>
          </w:tcPr>
          <w:p w:rsidR="00797ABD" w:rsidRPr="00042F48" w:rsidRDefault="00797ABD" w:rsidP="00797A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  <w:trHeight w:val="3580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 xml:space="preserve"> 1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Прыжок в длину с места.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Правила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безопасности и 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профилактики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травматизма на </w:t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уроках легкой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атлетики на спортивных площадках.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Вводный. Развитие общей выносливости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1.Техника высокого старта 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2.Техника прыжка в длину с места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6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Игра - эстафета с этапом 15-20 м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«Круговая эстафета»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>Медленный бег до 2-х минут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правила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безопасности и 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профилактики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травматизма на </w:t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уроках легкой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а</w:t>
            </w:r>
            <w:r w:rsidR="005B35FE" w:rsidRPr="00042F48">
              <w:rPr>
                <w:rFonts w:ascii="Times New Roman" w:hAnsi="Times New Roman"/>
                <w:sz w:val="20"/>
                <w:szCs w:val="20"/>
              </w:rPr>
              <w:t>тлетики на спортивных площадках</w:t>
            </w:r>
          </w:p>
        </w:tc>
        <w:tc>
          <w:tcPr>
            <w:tcW w:w="2488" w:type="dxa"/>
            <w:gridSpan w:val="2"/>
          </w:tcPr>
          <w:p w:rsidR="001B0179" w:rsidRPr="00042F48" w:rsidRDefault="007761D6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сформировать  первоначальные  представления</w:t>
            </w:r>
            <w:r w:rsidR="001B0179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  ценностях физической культуры;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прыжка в длину с  места.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учатся контролировать и оценивать свои действия;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слушать и понимать других.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организация рабочего места.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воспитание  уважительного отношения к физическому, духовному и нравственному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здоровью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как своему, так и других людей;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Бег с высокого старта на короткие дистанции (30 метров). Техника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безопасности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на спортивных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площадках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Выполнение ОРУ в движении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2.Техника высокого старта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Медленный бег до 4 мин. (м), до 3 м. (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>)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Бег на 30 м с высокого старта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5.Линейные эстафеты</w:t>
            </w:r>
          </w:p>
          <w:p w:rsidR="001B0179" w:rsidRPr="00042F48" w:rsidRDefault="001B0179" w:rsidP="001B0179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Повторить технику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безопасности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на спортивных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площадках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объяснение своего двигательного опыта.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чувствам других людей.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1.Закрерить правильное положение рук, ног, туловища в основной стойке.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2.Закрепление техники ходьбы в колонне по одному «солдаты на параде»;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Подвижная игра «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гномы-выручалки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>»;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Эстафета с элементами бега;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5. Игра «быстро по своим местам». 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Повторить технику безопасного поведения при беге, подвижных игр.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Научатся выполнять строевые упражнения на месте и в движении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ересказывать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тексты по истории физической культуры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900" w:type="dxa"/>
            <w:gridSpan w:val="2"/>
          </w:tcPr>
          <w:p w:rsidR="001B0179" w:rsidRPr="00042F48" w:rsidRDefault="0063761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Бег с высокого старта на короткие дистанции (30 метров). Правила правильного дыхания при ходьбе и беге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1.Провести бег на 30 м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Разбег в прыжках в длину с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4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Бег в медленном темпе до 3-х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мин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Ознакомление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правилами правильного дыхания при ходьбе и беге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объяснение своего двигательного опыта.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Метание малого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мяча с места, на дальность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 .Выполнение строевых упражнений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2.Техника высокого старта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lastRenderedPageBreak/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Учить технике метания малого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мяча с места, на дальность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Провести бег до 6-х мин</w:t>
            </w:r>
            <w:proofErr w:type="gramStart"/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.(</w:t>
            </w:r>
            <w:proofErr w:type="gramEnd"/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м), до 5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мин 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Ознакомить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правилами дыхания научить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находить пульс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технику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подтягивания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и проявление положительных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бега, прыжков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строевые упражнения (построение в колонну, шеренгу);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2.Провести подвижные игры с элементами бега, прыжков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Гномы –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выручалки</w:t>
            </w:r>
            <w:proofErr w:type="spellEnd"/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Воробьи, вороны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Охотники и утки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провести бег до 3х минут.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2"/>
                <w:sz w:val="20"/>
                <w:szCs w:val="20"/>
              </w:rPr>
              <w:t>Медленный бег до 3-х мин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прыжковых 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00" w:type="dxa"/>
            <w:gridSpan w:val="2"/>
          </w:tcPr>
          <w:p w:rsidR="001B0179" w:rsidRPr="00042F48" w:rsidRDefault="0063761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мяча с места.  Бег с высокого старта на длинные дистанции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1.Челночный бег 3x10 м с кубиком 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разбега в прыжках в длину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3.Метание мяча с места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Медленный бег до  4-х мин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Правила выполнения тестов физической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подготовленности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подтягивания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Бег в медленном темпе.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Комплекс ОРУ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2.Техника  метания мяча  на дальность, с места  (в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парах)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Бег в медленном темпе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пользе закаливания.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Правила безопасного поведения  при проведении подвижных игр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строевые упражнени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я(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повороты на право ,на лево )</w:t>
            </w:r>
          </w:p>
          <w:p w:rsidR="001B0179" w:rsidRPr="00042F48" w:rsidRDefault="001B0179" w:rsidP="001B0179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Совершенствовать технику специально беговых упражнений в подвижных играх 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провести бег до 3х минут.</w:t>
            </w:r>
          </w:p>
          <w:p w:rsidR="001B0179" w:rsidRPr="00042F48" w:rsidRDefault="001B0179" w:rsidP="001B0179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Правила безопасного поведения  при проведении подвижных игр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объяснять свой выбор и игру. Формирование умения взаимодействовать в группах  (под руководством учителя) в процессе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проблемной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игре.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игровой ситуации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00" w:type="dxa"/>
            <w:gridSpan w:val="2"/>
          </w:tcPr>
          <w:p w:rsidR="001B0179" w:rsidRPr="00042F48" w:rsidRDefault="0063761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C66303" w:rsidRPr="00042F48" w:rsidRDefault="00C66303" w:rsidP="00C66303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033" w:type="dxa"/>
          </w:tcPr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Метание мяча с места.  Бег с высокого старта на длинные дистанции.  Польза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закаливания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укрепления здоровья организма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.Комплекс ОРУ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2.Наклон, сидя на полу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Метание мяча  на дальность с  места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Бег в медленном  темпе до 5 мин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Техника выполнения прыжка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высоту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пользе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закаливания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укрепления здоровья организма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подтягивания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C66303" w:rsidRPr="00042F48" w:rsidRDefault="0093046A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27.09</w:t>
            </w:r>
          </w:p>
        </w:tc>
        <w:tc>
          <w:tcPr>
            <w:tcW w:w="747" w:type="dxa"/>
          </w:tcPr>
          <w:p w:rsidR="00C66303" w:rsidRPr="00042F48" w:rsidRDefault="00C66303" w:rsidP="00C66303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11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Прыжки в высоту с места и способом «согнув ноги».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1.Комплекс ОРУ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Подтягивание на перекладине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«Воробьи - вороны»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Прыжки в высоту с места и способом «согнув ноги».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28.09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12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Бег с высокого старта на длинные дистанции.  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строевые упражнения (построение в колонну, шеренгу);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2. Совершенствовать технику длительного бега в медленном темпе способом подвижных игр.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Техника  правильного дыхания при длительном беге, в медленном темпе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Научатся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выполнять разминку с малыми мячами, упражнения на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внимание, сдавать тестирование сгибание и разгибание рук из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лежа за 30 сек.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самостоятельности и личной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13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мяча с места в неподвижную мишень.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1.Комплекс ОРУ.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Метание мяча  с места в цель с дистанции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б 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«Салки»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Беседа об основных 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двигательных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способностях человека: скоростных, силовых, скоростно-силовых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гибкость,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выносливость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подтягивания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14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Влияние  занятий физическими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упражнениями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на развитие  двигательных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способностей человека.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1.ОРУ с большими мячами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метания мяча  в вертикальную цель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Передача  баскетбольного мяча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снизу двумя руками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«Салки»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 Беседа  «о влиянии  занятий физическими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упражнениями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на развитие  двигательных способностей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человека».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 с элементами метания, бросков Значение здорового образа жизни.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технику строевых упражнений (повороты направо, налево);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совершенствование техники метания мяча,  в подвижных играх, эстафетах с элементами метания, бросков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Беседа о значении здорового образа жизни.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Излагать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и условия проведения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двигательные действия, составляющие содержание подвижных игр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парах и группах при выполнении технических действий в подвижных играх.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проблемной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игре.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proofErr w:type="gramEnd"/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16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1.ОРУ с большими мячами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метания мяча в вертикальную цель с места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Техника передачи баскетбольного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мяча снизу и передача от груди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двумя руками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влиянии занятий физическими упражнениями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состояние здоровья, умственную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работоспособно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сть.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1. Перестроение из одной шеренги в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две на первый, второй (расчет)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2.Упражнения, с большими мячами усложнив их выполнением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поворотов, приседаний, хлопков и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т.д.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 Техника передачи мяча снизу и от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груди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здоровом образе жизни и его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положительного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влияния на организм человека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социализации.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18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бросков и ловли мяча.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совершенствование техники строевых упражнений.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Закрепить и совершенствовать технику бросков и ловле большого мяча в подвижных играх с элементами бросков и ловли мяча.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Техника безопасности 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выполнения упражнений с большим мячом.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Излагать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и условия проведения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двигательные действия, составляющие содержание подвижных игр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парах и группах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выполнении технических действий в подвижных играх.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проблемной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игре.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proofErr w:type="gramEnd"/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чувствам других людей.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19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Преодоление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полосы препятствий.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Недопустимос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ть вредных привычек в жизни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современного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человека.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1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1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Перестроение из одной шеренги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Передача баскетбольного мяча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снизу и от груди двумя руками </w:t>
            </w:r>
            <w:proofErr w:type="gramStart"/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 </w:t>
            </w:r>
            <w:proofErr w:type="gramEnd"/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парах)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Техника ведения мяча в движении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шагом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 полосы препятствий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5.Игра «Воробьи - вороны»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О недопустимос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ти вредных привычек в жизни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современного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человека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  <w:r w:rsidR="007761D6"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Научить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ведению мяча на месте и в движении.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5B35FE" w:rsidRPr="00042F48" w:rsidRDefault="00EC4F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20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полосы препятствий.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1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1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Перестроение из одной шеренги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Преодоление полосы  препятствий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из 5 препятствий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«День - ночь»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Передачи мяча двумя руками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снизу вперед на точность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спортивной этике, спортивных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соревнованиях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Оценивать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свое состояние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(ощущения) после закаливающих процедур.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Составлять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упражнений для формирования правильной осанки.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 с учетом их цели: на развитие силы, быстроты, выносливости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Освоение начальных форм познавательной и личностной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EC4F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21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на внимание.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Преодоление полосы препятствий.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технику перестроения в 3 колонны в движении;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Совершенствовать технику преодоления полосы из пяти  препятствий в эстафете.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на внимание.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Техника безопасности  в момент передачи эстафеты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Излагать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и условия проведения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двигательные действия, составляющие содержание подвижных игр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парах и группах при выполнении технических действий в подвижных играх.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проблемной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игре.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proofErr w:type="gramEnd"/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EC4F1A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полосы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препятствий.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.Техника метания мяча по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горизонтальной и вертикальной цели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Техника ведения мяча на месте 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движении шагом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3.Преодоление 5-ти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препятствий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4.Эстафета на лучшее ведение мяча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Беседа. О правилах выполнения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повышения умственной  работоспособности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и проявление положительных качеств личности, дисциплинированности, трудолюбия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5B35FE" w:rsidRPr="00042F48" w:rsidRDefault="00EC4F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23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на спортивных снарядах: простейшие комбинации на гимнастической перекладине.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.Комплекс упражнений с </w:t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гимнастическими скакалками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2.Подтягивание на перекладине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3. Техника ведения мяча в движении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шагом, бегом (эстафета)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 проведения 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подвижных игр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1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1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подтягивания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24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Физические упражнения на гибкость,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наклон вперед.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1.Упражнения на гибкость, сидя на </w:t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полу ноги врозь на ширине плеч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наклон вперед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2.Игра «Медведи и пчелы»</w:t>
            </w:r>
          </w:p>
          <w:p w:rsidR="005B35FE" w:rsidRPr="00042F48" w:rsidRDefault="005B35FE" w:rsidP="005B35FE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«Замри»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Ознакомление с 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двигательным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режимом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младшего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школьника на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каникулах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Различать упражнения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</w:t>
            </w:r>
            <w:proofErr w:type="gramEnd"/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воздействию на развитие основных физических качеств (сила, быстрота, выносливость).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Характеризовать показатели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физического развития.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Характеризовать показатели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физической подготовки.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Выявлять характер зависимости частоты сердечных сокращений от особенностей выполнения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физических упражнений</w:t>
            </w:r>
          </w:p>
          <w:p w:rsidR="005B35FE" w:rsidRPr="00042F48" w:rsidRDefault="007761D6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Научить</w:t>
            </w:r>
            <w:r w:rsidR="005B35FE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кувырок вперед, игровые упражнения с кувырками, выполнять разминку, направленную на развитие гибкости.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Освоение начальных форм познавательной и личностной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35FE" w:rsidRPr="00042F48" w:rsidTr="00163FC4">
        <w:trPr>
          <w:trHeight w:val="699"/>
        </w:trPr>
        <w:tc>
          <w:tcPr>
            <w:cnfStyle w:val="001000000000"/>
            <w:tcW w:w="15816" w:type="dxa"/>
            <w:gridSpan w:val="16"/>
          </w:tcPr>
          <w:p w:rsidR="005B35FE" w:rsidRPr="00042F48" w:rsidRDefault="005B35FE" w:rsidP="005B35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Гимнастика (16 часов)</w:t>
            </w:r>
          </w:p>
          <w:p w:rsidR="005B35FE" w:rsidRPr="00042F48" w:rsidRDefault="005B35FE" w:rsidP="005B35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>Подвижны игры (8 часов)</w:t>
            </w: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25</w:t>
            </w:r>
          </w:p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Акробатические упражнения, состоящие из кувырков  вперед,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назад.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Правила безопасного поведения во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время занятий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физическими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упражнениями в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зале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1 .Строевые упражнения (повороты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на месте, ходьба, бег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противоход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2.Лазание,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перелазание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наклонной гимнастической доске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3.Техника выполнения акробатических упражнений -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кувырок вперед, стойка на лопатках, согнув ноги, перекаты в группировке вперёд, назад.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4.Подвижные игры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безопасного поведения во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время занятий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физическими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упражнениями в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зале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Различать упражнения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</w:t>
            </w:r>
            <w:proofErr w:type="gramEnd"/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воздействию на развитие основных физических качеств (сила, быстрота, выносливость).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Характеризовать показатели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физического развития.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Характеризовать показатели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физической подготовки.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Выявлять характер зависимости частоты сердечных сокращений от особенностей выполнения физических упражнений</w:t>
            </w:r>
          </w:p>
          <w:p w:rsidR="005B35FE" w:rsidRPr="00042F48" w:rsidRDefault="007761D6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Научить</w:t>
            </w:r>
            <w:r w:rsidR="005B35FE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кувырок вперед, игровые упражнения с кувырками, выполнять разминку, направленную на развитие гибкости.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Ознакомление с правилами самостоятельного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right="94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26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Акробатические  упражнения на спортивных снарядах: кувырок вперед,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назад, стойки на удержание равновесия.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Комплекс ОРУ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2.Лазание, </w:t>
            </w:r>
            <w:proofErr w:type="spellStart"/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перелазание</w:t>
            </w:r>
            <w:proofErr w:type="spellEnd"/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через горку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гимнастических матов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3. Упражнения в равновесии на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рейке гимнастической скамейки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Акробатические  упражнения 2-3 кувырка слитно вперед,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повторить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предыдущего урока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4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Игра с гимнастическими обручами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гра «Салки»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Правила безопасного поведения 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зале, дыхание при ходьбе и беге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величину нагрузки по частоте сердечных сокращений при выполнении упражнений на развитие физических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</w:t>
            </w:r>
            <w:proofErr w:type="spellEnd"/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687" w:type="dxa"/>
          </w:tcPr>
          <w:p w:rsidR="005B35FE" w:rsidRPr="00042F48" w:rsidRDefault="00DE2B83" w:rsidP="005B35FE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9.11</w:t>
            </w:r>
          </w:p>
        </w:tc>
        <w:tc>
          <w:tcPr>
            <w:tcW w:w="960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27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Подвижные игры, эстафеты с элементами лазания и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перелазания</w:t>
            </w:r>
            <w:proofErr w:type="spellEnd"/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 технику строевых упражнений (смыкания и размыкания);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Закрепить и совершенствовать технику упражнений для развития равновесия, координационных качеств с помощью подвижных игр, эстафеты: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/и «кот и мыши»;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/и «ловля обезьян»;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круговая эстафета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Отбирать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составлять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упражнений для утренней зарядки и физкультминуток.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Освоение начальных форм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Овладение начальными навыками адаптации в динамично изменяющемся и развивающемся мире.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28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Акробатические упражнения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стойка на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лопатках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увырки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вперед 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назад;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Требования к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зале и на улице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3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3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Лазание по канату произвольным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способом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2.</w:t>
            </w:r>
            <w:proofErr w:type="gramStart"/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Стойка</w:t>
            </w:r>
            <w:proofErr w:type="gramEnd"/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на лопатках прогнувшись, закрепить выполнение 2-3 кувырков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слитно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с использованием гимнастических обручей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 требованиях к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зале и на улице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</w:t>
            </w:r>
            <w:r w:rsidR="007761D6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  <w:p w:rsidR="00DE2B83" w:rsidRPr="00042F48" w:rsidRDefault="00DE2B83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           29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 xml:space="preserve">Акробатические </w:t>
            </w:r>
            <w:proofErr w:type="spellStart"/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комбинации</w:t>
            </w:r>
            <w:proofErr w:type="gramStart"/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ост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из положения лежа на спине. Польза физических упражнений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1 .Перестроение в две шеренги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2. Комплекс УГ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4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Упражнение в равновесии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доске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Акробатические упражнения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«мост» из положения, лежа на спине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4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Игра - эстафета с элементами акробатики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пользе физических упражнений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5B35FE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DE2B83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 xml:space="preserve">           30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акробатики.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технику упражнений для развития равновесия.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эстафеты с лазанием и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перелазанием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с элементами акробатики.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Оценивать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свое состояние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(ощущения) после закаливающих процедур.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Составлять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упражнений для формирования правильной осанки.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 с учетом их цели: на развитие силы, быстроты, выносливости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31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Акробатические упражнения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стойка на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лопатках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,м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ост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из положения лежа на спине. Сравнивания здорового и нездорового образа жизни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.Техника выполнения прыжков,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метания, лазания,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перелазания</w:t>
            </w:r>
            <w:proofErr w:type="spellEnd"/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Упражнения в равновесии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3.Выполнение 2-3 кувырков вперед.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Слитно 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стойка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на лопатках прогнувшись, упражнение «мост»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Игра - эстафета с преодолением вертикального препятствия высоты до 50 см (резиновый шнур)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Сравнивания здорового и нездорового образа жизни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Оценивать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свое состояние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(ощущения) после закаливающих процедур.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Составлять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упражнений для формирования правильной осанки.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 с учетом их цели: на развитие силы, быстроты, выносливости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</w:p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32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Акробатические упражнения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стойка на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лопатках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,м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ост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из положения лежа на спине.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Здоровый образ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жизни,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положительное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здорового образа жизни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1.Упражнение в равновесии (ходьба и бег по прямой линии, по гимнастической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скамейке)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Стойка, на лопатках прогнувшись «мост»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З.Игр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эстафета с преодолением препятствий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Здоровый образ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жизни,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положительное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здорового образа жизни</w:t>
            </w:r>
          </w:p>
        </w:tc>
        <w:tc>
          <w:tcPr>
            <w:tcW w:w="2502" w:type="dxa"/>
            <w:gridSpan w:val="2"/>
          </w:tcPr>
          <w:p w:rsidR="005B35FE" w:rsidRPr="00042F48" w:rsidRDefault="007761D6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Научить </w:t>
            </w:r>
            <w:r w:rsidR="005B35FE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вис на согнутых руках на низкой перекладине, </w:t>
            </w:r>
            <w:r w:rsidR="005B35FE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разминку, направленную на развитие координации движения, стойку на лопатках.</w:t>
            </w:r>
          </w:p>
        </w:tc>
        <w:tc>
          <w:tcPr>
            <w:tcW w:w="3110" w:type="dxa"/>
            <w:gridSpan w:val="3"/>
          </w:tcPr>
          <w:p w:rsidR="007761D6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Овладение способностью принимать и сохранять цели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23.11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33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 xml:space="preserve">Подвижные игры с элементами акробатики.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технику выполнения перестроения из донной шеренги в две;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2.закрепить последовательность выполнения ОРУ;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закрепить технику перекату вперед из стойки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на лопатках согнув ноги  (Упражнения выполнять в виде эстафеты);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подвижные игры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величину нагрузки по частоте сердечных сокращений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Формирование навыка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гибкостиФормирование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способов взаимодействия с окружающим миром (вижу, говорю, чувствую,..)</w:t>
            </w:r>
            <w:proofErr w:type="gramEnd"/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  <w:proofErr w:type="gramEnd"/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34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Общеразвивающие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упражнения с основами акробатики. Наклон вперед.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1 .Акробатические упражнения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предыдущих уроках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2.Наклон вперед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3.Координация движений в пространстве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спортивной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этике; правила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поведения на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соревнованиях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физических качеств (силы, быстроты, выносливости, координации,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гибкостиФормирование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способов взаимодействия с окружающим миром (вижу, говорю, чувствую,..)</w:t>
            </w:r>
            <w:proofErr w:type="gramEnd"/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</w:t>
            </w:r>
            <w:proofErr w:type="gramEnd"/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35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 xml:space="preserve">Упражнения на низкой гимнастической </w:t>
            </w:r>
            <w:proofErr w:type="spellStart"/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перекладине</w:t>
            </w:r>
            <w:proofErr w:type="gramStart"/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исы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упоры.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Преодоление полосы препятствий с элементами лазанья 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перелезания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переползания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, передвижение по наклонной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гим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настической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скамейке. 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.Упражнения у гимнастической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стены (висы и упоры прогнувшись)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2.Упражнения в равновесии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 ходьба по гимнастической доске на носках, с поворотами, перешагивая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чрез набивной мяч)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3.Лазание и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перелазание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наклонной гимнастической скамейке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выполнения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упражнений для формирования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правильной осанки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гибкостиФормирование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способов взаимодействия с окружающим миром (вижу, говорю,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чувствую,..)</w:t>
            </w:r>
            <w:proofErr w:type="gramEnd"/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  <w:proofErr w:type="gramEnd"/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36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технику упражнений для развития равновесия.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эстафеты с лазанием и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перелазанием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с элементами акробатики.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гибкостиФормирование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способов взаимодействия с окружающим миром (вижу, говорю, чувствую,..)</w:t>
            </w:r>
            <w:proofErr w:type="gramEnd"/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Ознакомление с правилами самостоятельного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  <w:proofErr w:type="gramEnd"/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37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iCs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Гимнастические упражнения прикладного характера.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Прыжки со скакалкой.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формировать навыки ходьбы и бега;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упражнять в выполнении строевых упражнений;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упражнять в выполнении комплекса УГГ со скакалками;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развивать координацию  движений в пространстве;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5. Учить простейшему соединению акробатических элементов;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прыжковых упражнений.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6.12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941095" w:rsidRPr="00042F48" w:rsidRDefault="00941095" w:rsidP="00941095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38</w:t>
            </w:r>
          </w:p>
        </w:tc>
        <w:tc>
          <w:tcPr>
            <w:tcW w:w="2033" w:type="dxa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Волейбол</w:t>
            </w:r>
            <w:proofErr w:type="gramStart"/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одбрасывание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мяча.</w:t>
            </w:r>
          </w:p>
        </w:tc>
        <w:tc>
          <w:tcPr>
            <w:tcW w:w="826" w:type="dxa"/>
            <w:gridSpan w:val="2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.Упражнения в равновесии 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 Подбрасывание мяча</w:t>
            </w:r>
          </w:p>
        </w:tc>
        <w:tc>
          <w:tcPr>
            <w:tcW w:w="2502" w:type="dxa"/>
            <w:gridSpan w:val="2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объяснять свой выбор и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игру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941095" w:rsidRPr="00042F48" w:rsidRDefault="00DE2B83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7.12</w:t>
            </w:r>
          </w:p>
        </w:tc>
        <w:tc>
          <w:tcPr>
            <w:tcW w:w="747" w:type="dxa"/>
          </w:tcPr>
          <w:p w:rsidR="00941095" w:rsidRPr="00042F48" w:rsidRDefault="00941095" w:rsidP="00941095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941095" w:rsidRPr="00042F48" w:rsidRDefault="00941095" w:rsidP="00941095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39</w:t>
            </w:r>
          </w:p>
        </w:tc>
        <w:tc>
          <w:tcPr>
            <w:tcW w:w="2033" w:type="dxa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Подвижные игры и эстафеты с элементами акробатики. </w:t>
            </w:r>
          </w:p>
        </w:tc>
        <w:tc>
          <w:tcPr>
            <w:tcW w:w="826" w:type="dxa"/>
            <w:gridSpan w:val="2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технику выполнения перестроения из донной шеренги в две;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2.закрепить последовательность выполнения ОРУ;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3. закрепить технику перекату вперед из 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стойки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на лопатках согнув ноги  (Упражнения выполнять в виде эстафеты);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подвижные игры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02" w:type="dxa"/>
            <w:gridSpan w:val="2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объяснять свой выбор и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игру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941095" w:rsidRPr="00042F48" w:rsidRDefault="00941095" w:rsidP="00941095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  <w:proofErr w:type="gramEnd"/>
          </w:p>
        </w:tc>
        <w:tc>
          <w:tcPr>
            <w:tcW w:w="900" w:type="dxa"/>
            <w:gridSpan w:val="2"/>
          </w:tcPr>
          <w:p w:rsidR="00941095" w:rsidRPr="00042F48" w:rsidRDefault="0063761A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47" w:type="dxa"/>
          </w:tcPr>
          <w:p w:rsidR="00941095" w:rsidRPr="00042F48" w:rsidRDefault="00941095" w:rsidP="00941095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40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Волейбол</w:t>
            </w:r>
            <w:proofErr w:type="gramStart"/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одбрасывани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="008A02F5" w:rsidRPr="00042F48">
              <w:rPr>
                <w:rFonts w:ascii="Times New Roman" w:hAnsi="Times New Roman"/>
                <w:sz w:val="20"/>
                <w:szCs w:val="20"/>
              </w:rPr>
              <w:t xml:space="preserve"> мяча; подача мяча; прием и пе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редача мяча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.Перестроение из одной шеренги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2.Броски набивного мяча друг другу с ловлей и различными передачами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Акробатические соединения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4.Полоса препятствий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Эстафета с набивными мячами 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бегом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6.Подтягивание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влиянии занятий физическими упражнениями,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 умственную  работоспособно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сть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объяснять свой выбор и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игру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41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Прыжки в длину. Оказание доврачебной помощи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легких травмах</w:t>
            </w:r>
            <w:r w:rsidR="008A02F5" w:rsidRPr="00042F48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.Прыжки в длину с места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mallCaps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2.Упражнения с набивными мячами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mallCaps/>
                <w:spacing w:val="-1"/>
                <w:sz w:val="20"/>
                <w:szCs w:val="20"/>
              </w:rPr>
              <w:t xml:space="preserve">З.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Акробатические соединения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Игра с элементами акробатики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Об  оказании доврачебной помощи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легких травмах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42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 xml:space="preserve">Упражнения на низкой гимнастической </w:t>
            </w:r>
            <w:proofErr w:type="spellStart"/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перекладине</w:t>
            </w:r>
            <w:proofErr w:type="gramStart"/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исы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перемахи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Преодоление полосы препятствий с элементами лазанья 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перелезания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переползания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, передвижение по наклонной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гим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настической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скамейке. Формирование правильной осанки.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и совершенствовать технику выполнения упражнения на равновесие,  висы и упоры, лазание по гимнастической стенке, преодоление препятствий в подвижных играх и эстафетах;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повторить упражнения на формирование правильной осанки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  <w:proofErr w:type="gramEnd"/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43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Общеразвивающие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упражнения с основами акробатики. Наклон вперед.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 Наклон вперед из положения сидя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2.Акробатические соединения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Подтягивание на перекладине (м)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лазание по гимнастической стенке (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«Найди свое место»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Правила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поведения при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несчастных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случаях с целью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оказания помощи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пострадавшему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величину нагрузки по частоте сердечных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  <w:proofErr w:type="gramEnd"/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44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Общеразвивающие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упражнения с основами акробатики.  Оказание доврачебной помощи при легких травмах (ушибах, ссадинах, потёртостях и др.)  Меры избегания несчастных случаях в повседневной жизни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1.Совершенствовать навыки ходьбы и бега.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2.Учёт по прыжкам в длину с места.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3.Совершеннствовать технику акробатического соединения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4.Провести игру с включением упражнений по акробатике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Формировать представление об оказании доврачебной помощи при легких травмах (ушибах, ссадинах, потёртостях и др.) О мерах избегания несчастных случаях в повседневной жизни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  <w:proofErr w:type="gramEnd"/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45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с элементами акробатики.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и совершенствовать технику выполнения упражнения на равновесие,  висы и упоры, лазание по гимнастическому канату, преодоление препятствий в подвижных играх и эстафетах;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повторить упражнения на формирование правильной осанки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величину нагрузки по частоте сердечных сокращений при выполнении упражнений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  <w:proofErr w:type="gramEnd"/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46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с элементами акробатики. Формирование представления о правилах правильного поведения, дыхания при выполнении физических упражнений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1.Проверить (выборочно) выполнение акробатического соединения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2.Подтягивание на низкой перекладине (девочки), лазание по гимнастической стенке (мальчики)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3.Игры-эстафеты с элементами акробатики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Формировать представление о правилах правильного поведения, дыхания при выполнении физических упражнений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  <w:proofErr w:type="gramEnd"/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47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с элементами акробатики.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Провести игры – эстафеты с различными предметами и препятствиями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  <w:proofErr w:type="gramEnd"/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48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Общеразвивающие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упражнения с основами акробатики. 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1.Подтягивание у девочек, лазание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 гимнастической стенке у мальчиков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2.Игр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эстафета с различными предметами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3.Тест на гибкость.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Подведение итогов  2 четверти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О содержании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двигательного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режима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третьеклассника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 каникулах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умения взаимодействовать в группах  (под руководством учителя) в процессе решения проблемной ситуации в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игре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  <w:proofErr w:type="gramEnd"/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870" w:rsidRPr="00042F48" w:rsidTr="00163FC4">
        <w:trPr>
          <w:gridAfter w:val="6"/>
          <w:wAfter w:w="15864" w:type="dxa"/>
        </w:trPr>
        <w:tc>
          <w:tcPr>
            <w:cnfStyle w:val="001000000000"/>
            <w:tcW w:w="15816" w:type="dxa"/>
            <w:gridSpan w:val="16"/>
          </w:tcPr>
          <w:p w:rsidR="00372870" w:rsidRPr="00042F48" w:rsidRDefault="00372870" w:rsidP="003728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лыжной подготовки  (18 час) Подвижные игры (4 час)</w:t>
            </w:r>
          </w:p>
          <w:p w:rsidR="00372870" w:rsidRPr="00042F48" w:rsidRDefault="00372870" w:rsidP="003728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>Лёгкая атлетика (8 час)</w:t>
            </w: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49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ходом.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bCs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/>
                <w:sz w:val="20"/>
                <w:szCs w:val="20"/>
              </w:rPr>
              <w:t xml:space="preserve">1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.Передвижение на лыжах  попеременным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2. Дистанция 1000 м с  переменной скоростью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Правила безопасного поведения при занятиях физическими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упражнениями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зимний период времени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50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лыжной подготовки. Спуск и подъём на склоне в низкой стойке без палок.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1.Техника спусков и подъемов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склоне в низкой стойке без палок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 на время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требованиях к одежде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подготовкой, температурный режим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планировать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51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Спуск и подъём на склоне в низкой стойке без палок. 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 Передвижение на лыжах  попеременным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2.Техника спусков и подъемов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склоне в низкой стойке без палок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 на время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требованиях к одежде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подготовкой, температурный режим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52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Спуск и подъём на склоне в низкой стойке без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палок.  Требования к одежде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подготовкой, температурный режим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 Передвижение на лыжах  попеременным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2.Техника спусков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 xml:space="preserve">подъемов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склоне в низкой стойке без палок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 на время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требованиях к одежде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подготовкой, температурный режим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53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Спуски в низкой стойке.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Торможение способом «плуг».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Положительное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 на настроение и учебу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 .Подъемы, спуски в основной и низкой  стойке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 палками в конце спуска поворот переступанием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спуска в низкой стойке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Торможение плугом со склона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без 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 xml:space="preserve">здорового образа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 на настроение и учебу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характеризовать, выполнять задание в соответствии с целью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54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Спуски в низкой стойке.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Торможение способом «плуг».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 .Подъемы, спуски в основной стойке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 палками в конце спуска поворот переступанием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спуска в низкой стойке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Торможение плугом со склона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без 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 на настроение и учебу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технику поворотов,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55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Подъём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ступающим шагом.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Торможение  способом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«плуг».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Правила поведения на спортивных школьных площадках во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внеурочное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зимой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 .Техника подъема на склон без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палок ступающим шагом 2.Техника торможения плугом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конце склона, середине склона, после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торможения в конце склона повороты переступанием на малой скорости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 Дистанция 1.5 км со средней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скоростью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поведения на спортивных школьных площадках во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внеурочное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зимой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планировать собственную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56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на лыжах ступающим шагом Торможение  способом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«плуг».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Правильное дыхание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ходьбе на лыжах</w:t>
            </w:r>
            <w:r w:rsidR="008A02F5" w:rsidRPr="00042F48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1.Ходьба на лыжах  (передвижение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приставными шагами влево, вправо).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Скрепление лыж и палок, передвижение ступающим шагом, основная и низкая стойка на лыжах,  подъем способом «лесенка»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Подъем на склон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способом «лесенка»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без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Торможение плугом и повороты в конце спуска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«Пройти ворота»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5. Дистанция 1.5 км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правильном дыхании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ходьбе на лыжах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57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на лыжах ступающим шагом Торможение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способом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«плуг».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1.Ходьба на лыжах  (передвижение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приставными шагами влево, вправо</w:t>
            </w:r>
            <w:proofErr w:type="gramStart"/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)</w:t>
            </w:r>
            <w:proofErr w:type="gramEnd"/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Скрепление лыж и палок,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передвижение ступающим шагом, основная и низкая стойка на лыжах. Передвижение  ступающим шагом без палок и с палками,  Подъем  ступающим шагом 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Подъем на склон «лесенкой» без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Торможение плугом и повороты в конце спуска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«Пройти ворота»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5. Дистанция 1.5 км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правильном дыхании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ходьбе на 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физических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AF75E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58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на лыжах ступающим шагом Торможение  способом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«плуг».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1 .Передвижение приставными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шагами влево - вправо, передвижение ступающими шагом. Основная и низкая стойка на лыжах.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Передвижение попеременным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ходом,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2.Торможение «плугом»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Техника и скорость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подъема на склон и спусков без 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Дистанция 1.5 км со средней скоростью «безопасный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маршрут»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передвижения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спортивных школьных площадках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дистанций разученными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характеризовать, выполнять задание в соответствии с целью и анализировать технику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59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ходом. Как избежать опасности во время игр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зимний период</w:t>
            </w:r>
            <w:r w:rsidR="008A02F5" w:rsidRPr="00042F48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] .Техника движения рук</w:t>
            </w:r>
            <w:proofErr w:type="gramStart"/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,</w:t>
            </w:r>
            <w:proofErr w:type="gramEnd"/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во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скольжения,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2.передвижение приставными шагами влево – вправо. Передвижение ступающим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скользящим шагом, высокая и низкая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стойка на лыжах, повременный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 ход без палок и с палками. Подъем и «лесенкой»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Скользящий шаг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«Вызов номеров»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4.Дистанция до 2-х км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«Как избежать опасности во время игр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зимний период»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правильно выполнять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личности,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60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Совершенствование техники передвижения ступающим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скользящим шагом, высокая и низкая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стойка на лыжах, повременный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 без палок и с палками. Подъем «лесенкой»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Скользящий шаг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proofErr w:type="gramStart"/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] .Техника  движения рук  во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передвижения ступающим 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скользящим шагом.</w:t>
            </w:r>
            <w:proofErr w:type="gramEnd"/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2.передвижение приставными шагами влево – вправо. Передвижение ступающим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скользящим шагом, основная и низкая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стойка на лыжах, повременный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 без палок и с палками. 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Скользящий шаг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«Вызов номеров»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4.Дистанция до 2-х км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«Как избежать опасности во время игр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зимний период»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планировать собственную деятельность,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AF75E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61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ступающим и попеременным 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ходом. О правилах поведения при несчастных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оказание помощи пострадавшему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.Техника подъема на склон 15-20°,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спуска со склона 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>косой подъем на склон 15-20°, спуск в низкой стойке, скольжение без палок с ритмичной работой рук и хорошей амплитудой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Передвижение приставными шагами влево - вправо, передвижение ступающим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скользящим шагом, высокая и низкая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стойка на лыжах. Попеременный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 без палок и с палками, подъем способом «лесенка»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Игра «Быстрый лыжник», «Кто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быстрей».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4.Ходьба на лыжах 1000 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поведения при несчастных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оказание помощи пострадавшему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62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ступающим и попеременным 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ходом.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Подъём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.Подъемы и спуски косой подъем на склон 15-20° без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палок, спуск в низкой стойке, подъем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ступающим шагом. Передвижение с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палками,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 xml:space="preserve">приставными шагами влево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- вправо. Передвижение ступающим и скользящим шагом, высокая и низкая стойка на лыжах, попеременный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 без палок и с палками.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Игра «Быстрый лыжник», «Гонки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 лыжах»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Ходьба на лыжах до 2000 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Сведения о правилах проведения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подвижных игр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лыжах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скорость передвижения на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15.02</w:t>
            </w:r>
          </w:p>
        </w:tc>
        <w:tc>
          <w:tcPr>
            <w:tcW w:w="747" w:type="dxa"/>
          </w:tcPr>
          <w:p w:rsidR="00372870" w:rsidRPr="00042F48" w:rsidRDefault="00B106A6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9.02</w:t>
            </w: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63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Упражнения лыжной подготовки. Передвижение ступающим и попеременным 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ходом. Подъём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.Подъемы и спуски косой подъем на склон 15-20° без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палок, спуск в низкой стойке, подъем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ступающим шагом. Передвижение с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палками, приставными шагами влево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- вправо. Передвижение ступающим и скользящим шагом, высокая и низкая стойка на лыжах, попеременный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ход без палок и с палками.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Игра «Быстрый лыжник», «Гонки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 лыжах»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Ходьба на лыжах до 2000 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Сведения о правилах проведения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подвижных игр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характеризовать, выполнять задание в соответствии с целью и анализировать технику выполнения упражнений,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  <w:r w:rsidR="00AF75E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64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Косые подъемы  и спуски </w:t>
            </w:r>
            <w:proofErr w:type="gramStart"/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со</w:t>
            </w:r>
            <w:proofErr w:type="gramEnd"/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склонов до 20°.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Положительное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влияние  закаливания на организм человека.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 .Косые подъемы и спуски со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склонов до 20°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2. Ходьба на лыжах по пересеченной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местности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«Быстрый лыжник»,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«Встречная эстафета»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О положительном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влиянии  закаливания на организм человека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координацию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правильно выполнять двигательные действия из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личности, дисциплинированности,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65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Прохождение дистанции 1000 метров. Меры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опасности при занятиях физическими упражнениями дома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 Подведение итогов занятий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опасности при занятиях физическими упражнениями дома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66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4E6F4A">
              <w:rPr>
                <w:rFonts w:ascii="Times New Roman" w:hAnsi="Times New Roman"/>
                <w:b/>
                <w:sz w:val="20"/>
                <w:szCs w:val="20"/>
              </w:rPr>
              <w:t>Учет контрольного норматива: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прохождение дистанции 1000 метров.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 Подведение итогов занятий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игры, эстафеты на 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опасности при занятиях физическими упражнениями дома.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AF75E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  <w:trHeight w:val="549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67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на лыжах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 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2.круговая эстафета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этапом 30 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на лыжах.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взаимодействия со сверстниками в парах и группах при разучивании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46335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28.02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  <w:trHeight w:val="549"/>
        </w:trPr>
        <w:tc>
          <w:tcPr>
            <w:cnfStyle w:val="001000000000"/>
            <w:tcW w:w="679" w:type="dxa"/>
            <w:hideMark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68</w:t>
            </w:r>
          </w:p>
        </w:tc>
        <w:tc>
          <w:tcPr>
            <w:tcW w:w="2033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на лыжах.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 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2.круговая эстафета с этапом 30 м.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на лыжах.</w:t>
            </w:r>
          </w:p>
        </w:tc>
        <w:tc>
          <w:tcPr>
            <w:tcW w:w="2945" w:type="dxa"/>
            <w:gridSpan w:val="5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характерные ошибки в технике выполнения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лыжных ходов.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самостоятельности и личной ответственности за свои поступки на основе представлений 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нравственных нормах.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69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Лыжная подготовка.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на лыжах.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 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2.круговая эстафета с этапом 30 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на лыжах.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 подвести итог занятиям по лыжной подготовке.</w:t>
            </w: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выносливость при прохождении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тренировочных</w:t>
            </w:r>
            <w:proofErr w:type="gramEnd"/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подготовкой.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70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Ведение мяча в движении шагом.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Ведение мяча в 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2.Игра «Жмурки», «Мяч соседу»,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эстафета с преодолением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безопасности передвижения к месту занятий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управлять эмоциями при общении со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71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Ведение мяча в движении шагом.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1.Ведение мяча в 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2.Игра «Жмурки», «Мяч соседу»,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эстафета с преодолением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видеть красоту движений, выделять и обосновывать эстетические признаки в движениях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72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Передача мяча в парах и ловля его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стоя в разных положениях разными способами. 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1.Передача мяча в парах и ловля его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стоя в разных положениях разными способами (снизу, из-за головы, от груди, с отскоком от пола)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управлять эмоциями в процессе учебной и игровой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видеть красоту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73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Передача мяча в парах и ловля его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стоя в разных положениях разными способами.  Меры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опасности при занятиях физическими упражнениями.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 .Передача мяча в парах и ловля его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стоя в разных положениях разными способами (снизу, из-за головы, от груди, с отскоком от пола)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Упражнения, сидя ноги врозь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наклон вперед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«Бег сороконожек»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опасности при занятиях физическими упражнениями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адекватные решения в условиях игровой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планировать собственную деятельность,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личности,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74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и ловля мяча.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Стартовый разбег.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Ведение мяча в движении шагом.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1.Метание и ловля мяча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2.Перетягивание каната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3.Стартовый разбег (высокий старт)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Ведение мяча в 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5.Игра «Жмурки», «Мяч соседу»,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эстафета с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>преодоление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безопасности передвижения к месту занятий</w:t>
            </w: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качества силы, быстроты и координации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техники выполнения разучиваемых заданий 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эстетических потребностей, ценностей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75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Ведение мяча в движении шагом.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.Упражнения на равновесия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 Ведение мяча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>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3.Упражнение на гибкость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правила техники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смыслениетехники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этических чувств, доброжелательности и эмоционально-нравственной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76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Совершенствование техники высокого старта. Меры  избегания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несчастных случаев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при занятиях физическими упражнениями.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 передача мяча в движении (в парах)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высокого старта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3.Подтягивание на перекладине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Игра «Мяч соседу»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избегания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несчастных случаев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при занятиях физическими упражнениями</w:t>
            </w: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77</w:t>
            </w:r>
          </w:p>
        </w:tc>
        <w:tc>
          <w:tcPr>
            <w:tcW w:w="2033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Резерв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4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4" w:type="dxa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gridSpan w:val="2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78</w:t>
            </w:r>
          </w:p>
        </w:tc>
        <w:tc>
          <w:tcPr>
            <w:tcW w:w="2033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баскетбола. Закаливание в повседневной жизни и его влияние на состояние человека.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провести подвижные игры по выбору детей.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подвести итог 3 четверти. Беседа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закаливании в повседневной жизни и его влияние на состояние человека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Осознание важности освоения универсальных умений связанных с выполнением </w:t>
            </w:r>
            <w:proofErr w:type="spell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смысление</w:t>
            </w:r>
            <w:proofErr w:type="spell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c>
          <w:tcPr>
            <w:cnfStyle w:val="001000000000"/>
            <w:tcW w:w="15816" w:type="dxa"/>
            <w:gridSpan w:val="16"/>
          </w:tcPr>
          <w:p w:rsidR="001C11C3" w:rsidRPr="00042F48" w:rsidRDefault="001C11C3" w:rsidP="00380071">
            <w:pPr>
              <w:tabs>
                <w:tab w:val="left" w:pos="847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                                                                                                        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Легкая атлетика (17 часов) Подвижные игры  (6 часов)</w:t>
            </w:r>
          </w:p>
          <w:p w:rsidR="001C11C3" w:rsidRPr="00042F48" w:rsidRDefault="001C11C3" w:rsidP="003728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 xml:space="preserve">Плавательные упражнения начального этапа обучения </w:t>
            </w:r>
            <w:proofErr w:type="gramStart"/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 xml:space="preserve">( </w:t>
            </w:r>
            <w:proofErr w:type="gramEnd"/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>4 часа)</w:t>
            </w: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79.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 полосы препятствий.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Прыжки в высоту с прямого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 полосы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Прыжки в высоту с прямого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 под углом 30 - 40°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Игра «День и ночь»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проведения комплекса ОРУ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проблемной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игре.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proofErr w:type="gramEnd"/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 xml:space="preserve">80. 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 полосы препятствий.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Прыжки в высоту с прямого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разбега. Соблюдение техники безопасности 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уроках в спортивном зале.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.Полоса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2.Игра «Охотники  утки» с волейбольными мячами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Правила проведения комплекса ОРУ. Соблюдение ТБ на уроках в спортивном зале.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подвижные игры с элементами соревновательной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эффективные способы достижения результата.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проблемной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игре.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proofErr w:type="gramEnd"/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81.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Прыжки в высоту с прямого разбега.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Закаливание.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1.Полоса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Прыжки в высоту с прямого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«Охотники и утки»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значении закаливания.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ТБ на уроках в спортивном зале.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82.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Подвижные игры с элементами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преодоления полосы препятствий.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 .Преодоление полосы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lastRenderedPageBreak/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прыжок в высоту с разбега под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углом к планке способом согнув ноги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Совушка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безопасного поведения на занятиях, выполняя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гимнастические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упражнения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ТБ на уроках в спортивном зале.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проблемной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игре.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proofErr w:type="gramEnd"/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самостоятельности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83.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малого мяча с разбега на дальность в неподвижную мишень. Правила дыхания при беге и ходьбе, о частоте дыхания в минуту.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1.Техника перебрасывания  и ловли мяча (перебрасывания мяча  с руки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на руку). Метание малого мяча с разбега на дальность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Бег с изменением направления по сигналу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З.Игра «Охотники и утки», «Передай мяч»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дыхания при беге и ходьбе, о частоте дыхания в минуту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правильно выполнять двигательные действия из базовых видов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84.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Прыжки в высоту способом «перешагивание».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1.Преодоление препятствий во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ходьбы и бега до 1 мин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2.Комплекс ОРУ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Прыжки в высоту способом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«перешагивание»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«Альпинисты»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требованиях к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одежде, на занятиях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 физическому воспитанию на спортивных площадках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характерные ошибки в технике выполнения беговых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85.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Прыжки в высоту способом «перешагивание».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Прыжки с места в квадраты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3.Прыжки в высоту с 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Метание малого мяча в цель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Игра «Подвижная цель», игра-эстафета с обручами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86.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етание малого мяча с разбега </w:t>
            </w:r>
            <w:proofErr w:type="gramStart"/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на</w:t>
            </w:r>
            <w:proofErr w:type="gramEnd"/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дальность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Прыжки в длину с места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Прыжки в высоту с прямого  разбега.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Влияние правильного дыхания при выполнении движений на самочувствие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работоспособность.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 .Метание малого мяча с разбега на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дальность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Прыжки в длину с места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3.Прыжки в высоту с прямого 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Метание малого мяча в цель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Игра «Подвижная цель», игр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эстафета с обручами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влиянии правильного дыхания при выполнении движений на самочувствие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работоспособность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по взаимодействию в парах и группах при разучивании и выполнении беговых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87.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етание малого мяча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 неподвижную мишень.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1.Метание малого мяча на заданное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расстояние, по горизонтальной и вертикальной цели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2.Прыжки в высоту с 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3.Метание мяча в неподвижную мишень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Игра «Бегуны 1 метатели»,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«День и ночь»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 значении занятий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физическими упражнениями в режиме дня для здоровья учащихся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характеризовать,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Осознание важности освоения универсальных умений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самостоятельности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88.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етание малого мяча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 неподвижную мишень.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1.Метание малого мяча на заданное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расстояние, по горизонтальной и вертикальной цели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2.Прыжки в высоту с 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3.Метание мяча в цель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Игра «Бегуны 1 метатели», «День и ночь»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управлять эмоциями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89.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Прыжка в высоту с прямого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разбега.  Положительное влияние здорового образа жизни на успехи в жизни учащегося.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1.Метание по горизонтальной 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вертикальной цели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Положение тела при высоком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старте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Прыжки в высоту с прямого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Игра «Подвижная цель», встречная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эстафета с этапом 30 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положительном влиянии здорового образа жизни на успехи в жизни учащегося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90.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мяча с места.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Закаливание.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1.Комплекс ОРУ с мячом, ведение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мяча на месте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2.Упражнения с мячом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координацию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3.Медленный бег до 2 мин.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4.Техника высокого старта с пробежками до 10 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5.Метание мяча с места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6.Игра «Мяч соседу»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значении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закаливания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организма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характерные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91. </w:t>
            </w: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етание и ловля мяча.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Стартовый разбег.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Ведение мяча в движении шагом.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.Метание и ловля мяча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2.Перетягивание каната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3.Стартовый разбег (высокий старт)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Ведение мяча в 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5.Игра «Жмурки», «Мяч соседу»,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эстафета с преодоление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безопасности передвижения к месту занятий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EC4F1A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92.</w:t>
            </w: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Высокий старт. 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 Упражнения на равновесия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(стойка на носках, на одной ноге,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другая согнута)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высокого старта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3.Подтягивание на перекладине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Игра «Мяч соседу»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избегания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несчастных случаев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при занятиях физическими упражнениями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по взаимодействию в парах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правильно выполнять двигательные действия из базовых видов спорта, использовать их в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93.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 и эстафеты с элементами бега, прыжков, метания.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Провести подвижные игры  и эстафеты с элементами бега, прыжков, метания.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подвижные игры с элементами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определять наиболее эффективные способы достижения результата.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проблемной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игре.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proofErr w:type="gramEnd"/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94.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Познавательные умения: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8"/>
                <w:rFonts w:ascii="Times New Roman" w:hAnsi="Times New Roman"/>
                <w:sz w:val="20"/>
                <w:szCs w:val="20"/>
              </w:rPr>
              <w:t>Регулятивные умения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 - принимать и сохранять учебную задачу;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- учитывать правило в планировании способа решения;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Коммуникативные умения: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контролировать действия партнера.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lastRenderedPageBreak/>
              <w:t>Личностные умения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95.</w:t>
            </w: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Метание мяча на дальность. О мерах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опасности в парках,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скверах.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.Упражнение в равновесие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2.Бег до 3 мин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З. </w:t>
            </w:r>
            <w:proofErr w:type="spellStart"/>
            <w:r w:rsidRPr="00042F48">
              <w:rPr>
                <w:rFonts w:ascii="Times New Roman" w:hAnsi="Times New Roman"/>
                <w:sz w:val="20"/>
                <w:szCs w:val="20"/>
              </w:rPr>
              <w:t>Многоскоки</w:t>
            </w:r>
            <w:proofErr w:type="spellEnd"/>
            <w:r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4.Метание мяча на дальность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5.Прыжки в длину с места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6.Упражнение на  уменьшенной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площади опоры с закрытыми глазами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опасности в парках,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скверах.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по взаимодействию в парах и группах при разучивании и выполнении беговых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96.</w:t>
            </w: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выполнять организующие строевые команды, жизненно важные двигательные навыки и умения, разминку со скакалками, упражнения со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скакалками, круговую тренировку, упражнения в воде.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lastRenderedPageBreak/>
              <w:t xml:space="preserve">Познавательные умения: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обнаруживать ошибки при выполнении учебных заданий, отбирать способы их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исправления;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8"/>
                <w:rFonts w:ascii="Times New Roman" w:hAnsi="Times New Roman"/>
                <w:sz w:val="20"/>
                <w:szCs w:val="20"/>
              </w:rPr>
              <w:t>Регулятивные умения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 - принимать и сохранять учебную задачу;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Коммуникативные умения: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контролировать действия партнера.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lastRenderedPageBreak/>
              <w:t>Личностные умения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выполнять моральные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нормы в подвижных играх;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97.</w:t>
            </w: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4E6F4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Учет контрольного норматива: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Бег 30 метров  (девочки). О закаливании организма.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.Метание на дальность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Бег 30 м (девочки)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в футбол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.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4. Эстафета с элементами бега,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прыжков, равновесия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закаливании организма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выполнять организующие строевые команды, жизненно важные двигательные навыки и умения, разминку со скакалками,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упражнения со скакалками, круговую тренировку, упражнения в воде.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132EBB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достаточной полнотой и точностью выражать свои мысли в соответствии с задачами</w:t>
            </w:r>
          </w:p>
        </w:tc>
        <w:tc>
          <w:tcPr>
            <w:tcW w:w="2267" w:type="dxa"/>
          </w:tcPr>
          <w:p w:rsidR="001C11C3" w:rsidRPr="00042F48" w:rsidRDefault="001C11C3" w:rsidP="00132EBB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доброжелательности и эмо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132EBB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AD39EC">
        <w:trPr>
          <w:gridAfter w:val="6"/>
          <w:wAfter w:w="15864" w:type="dxa"/>
          <w:trHeight w:val="2542"/>
        </w:trPr>
        <w:tc>
          <w:tcPr>
            <w:cnfStyle w:val="001000000000"/>
            <w:tcW w:w="679" w:type="dxa"/>
          </w:tcPr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98.</w:t>
            </w: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Погружение в воду и всплывание.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1.Игра «Перестрелки»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Погружение в воду и всплывание.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значении физической культуры для жизни человека.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Познавательные умения: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8"/>
                <w:rFonts w:ascii="Times New Roman" w:hAnsi="Times New Roman"/>
                <w:sz w:val="20"/>
                <w:szCs w:val="20"/>
              </w:rPr>
              <w:t>Регулятивные умения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 - принимать и сохранять учебную задачу;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вносить необходимые коррективы в действие после его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завершения на основе его оценки и учета характера сделанных ошибок.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Коммуникативные умения: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контролировать действия партнера.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lastRenderedPageBreak/>
              <w:t>Личностные умения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4D0CC7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132EBB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99.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4E6F4A">
              <w:rPr>
                <w:rFonts w:ascii="Times New Roman" w:hAnsi="Times New Roman"/>
                <w:b/>
                <w:sz w:val="20"/>
                <w:szCs w:val="20"/>
              </w:rPr>
              <w:t>Учет контрольного норматива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: Бег 30 метров (мальчики).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iCs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Бег 30 м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Шестиминутный бег 3.Встречная эстафета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 создании игровой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ситуации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достаточной полнотой и точностью выражать свои мысли в соответствии с задачами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доброжелательности и эмо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31790D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1790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100.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4E6F4A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Учет контрольного норматива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по бегу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3x10 м тест по прыжкам в длину.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.Прыжки в длину  с места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2.Комплекс ОРУ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3.Упражнение на внимание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Учет контрольного норматива по бегу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3x10 м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избегания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несчастных случаев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при занятиях физическими упражнениями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Start"/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достаточной полнотой и точностью выражать свои мысли в соответствии с задачами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доброжелательности и эмо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1790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101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Познавательные умения: 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анализировать и объективно оценивать результаты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собственного труда.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8"/>
                <w:rFonts w:ascii="Times New Roman" w:hAnsi="Times New Roman"/>
                <w:sz w:val="20"/>
                <w:szCs w:val="20"/>
              </w:rPr>
              <w:t>Регулятивные умения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 - принимать и сохранять учебную задачу;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Коммуникативные умения: 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контролировать действия партнера.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lastRenderedPageBreak/>
              <w:t>Личностные умения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54332C" w:rsidP="0031790D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4D0CC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102.</w:t>
            </w:r>
          </w:p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мин</w:t>
            </w:r>
            <w:proofErr w:type="gramStart"/>
            <w:r w:rsidRPr="00042F48">
              <w:rPr>
                <w:rFonts w:ascii="Times New Roman" w:hAnsi="Times New Roman"/>
                <w:sz w:val="20"/>
                <w:szCs w:val="20"/>
              </w:rPr>
              <w:t>и-</w:t>
            </w:r>
            <w:proofErr w:type="gramEnd"/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футбола.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проблемной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игре.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proofErr w:type="gramEnd"/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чувствам других людей.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  <w:r w:rsidR="0031790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103.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футбола.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проблемной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игре.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proofErr w:type="gramEnd"/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31790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104.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мини-баскетбола.</w:t>
            </w: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 xml:space="preserve"> Правила безопасности  на водоемах, в лесу, при  </w:t>
            </w: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lastRenderedPageBreak/>
              <w:t>приеме солнечных ванн.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 xml:space="preserve"> беседа о  правилах безопасности  на водоемах, в лесу, </w:t>
            </w: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lastRenderedPageBreak/>
              <w:t>при  приеме солнечных  ванн.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подвижные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проблемной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игре.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proofErr w:type="gramEnd"/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</w:t>
            </w:r>
            <w:proofErr w:type="gramStart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игровой ситуации</w:t>
            </w:r>
            <w:proofErr w:type="gramEnd"/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самостоятельности и личной ответственности за свои поступки на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основе представлений о нравственных нормах.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  <w:r w:rsidR="0031790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105.</w:t>
            </w:r>
          </w:p>
        </w:tc>
        <w:tc>
          <w:tcPr>
            <w:tcW w:w="2033" w:type="dxa"/>
          </w:tcPr>
          <w:p w:rsidR="001C11C3" w:rsidRPr="00042F48" w:rsidRDefault="0031790D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Резерв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4D0CC7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31790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96C9B" w:rsidRPr="00042F48" w:rsidRDefault="00F96C9B" w:rsidP="00A43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F96C9B" w:rsidRPr="00042F48" w:rsidSect="00042F48">
          <w:footerReference w:type="default" r:id="rId10"/>
          <w:pgSz w:w="16838" w:h="11906" w:orient="landscape"/>
          <w:pgMar w:top="284" w:right="678" w:bottom="284" w:left="1134" w:header="709" w:footer="709" w:gutter="0"/>
          <w:cols w:space="708"/>
          <w:docGrid w:linePitch="360"/>
        </w:sectPr>
      </w:pPr>
    </w:p>
    <w:p w:rsidR="00A43D28" w:rsidRPr="00042F48" w:rsidRDefault="00A43D28" w:rsidP="00F96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lastRenderedPageBreak/>
        <w:t>Критерии оценивания обучающегося на уроках физической культуры.</w:t>
      </w:r>
    </w:p>
    <w:p w:rsidR="00A43D28" w:rsidRPr="00042F48" w:rsidRDefault="00A43D28" w:rsidP="00A43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F96C9B" w:rsidRPr="00042F48" w:rsidRDefault="00A43D28" w:rsidP="00A43D2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Учащиеся оцениваются на уроках физической культуры -  </w:t>
      </w:r>
    </w:p>
    <w:p w:rsidR="00A43D28" w:rsidRPr="00042F48" w:rsidRDefault="00A43D28" w:rsidP="00A43D2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i/>
          <w:iCs/>
          <w:sz w:val="24"/>
          <w:szCs w:val="20"/>
          <w:lang w:eastAsia="ru-RU"/>
        </w:rPr>
        <w:t>2 (неудовлетворительно)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 в зависимости от следующих конкретных условий:</w:t>
      </w:r>
      <w:r w:rsidRPr="00042F4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 </w:t>
      </w:r>
    </w:p>
    <w:p w:rsidR="00A43D28" w:rsidRPr="00042F48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имеет с собой спортивной формы в соответствии с  погодными условиями, видом спортивного занятия или урока.   </w:t>
      </w:r>
    </w:p>
    <w:p w:rsidR="00A43D28" w:rsidRPr="00042F48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выполняет требования техники безопасности и охраны труда на уроках физической культуры.  </w:t>
      </w:r>
    </w:p>
    <w:p w:rsidR="00A43D28" w:rsidRPr="00042F48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Учащийся, не имеющий выраженных отклонений в состоянии здоровья, при этом  не имеющий стойкой мотивации к занятиям физическими упражнениями  и  динамике их, нет положительных изменений в физических возможностях обучающегося, которые  должны быть замечены учителем.  </w:t>
      </w:r>
    </w:p>
    <w:p w:rsidR="00A43D28" w:rsidRPr="00042F48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продемонстрировал существенных сдвигов в формировании навыков, умений и в развитии физических или морально-волевых качеств.   </w:t>
      </w:r>
    </w:p>
    <w:p w:rsidR="001A7B27" w:rsidRPr="00042F48" w:rsidRDefault="001A7B27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="00A43D28"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выполняет теоретические или иные задания учителя, не 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области физической культуры</w:t>
      </w:r>
    </w:p>
    <w:p w:rsidR="001A7B27" w:rsidRPr="00042F48" w:rsidRDefault="00A43D28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>Учащиеся оцениваются на уроках физической культуры   - </w:t>
      </w:r>
    </w:p>
    <w:p w:rsidR="00A43D28" w:rsidRPr="00042F48" w:rsidRDefault="00A43D28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  <w:lang w:eastAsia="ru-RU"/>
        </w:rPr>
        <w:t>3 (удовлетворительно)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 в зависимости от следующих конкретных условий:</w:t>
      </w:r>
    </w:p>
    <w:p w:rsidR="00A43D28" w:rsidRPr="00042F48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Имеет с собой спортивную форму в неполном соответствии с погодными условиями, видом спортивного занятия или урока.   </w:t>
      </w:r>
    </w:p>
    <w:p w:rsidR="00A43D28" w:rsidRPr="00042F48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A43D28" w:rsidRPr="00042F48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Учащийся,  не имеющий выраженные отклонения в состоянии здоровья, при этом старателен,   мотивирован к занятиям физическими упражнениями, есть  незначительные, но положительные изменения в физических возможностях обучающегося, которые  могут быть замечены учителем физической культуры.  </w:t>
      </w:r>
    </w:p>
    <w:p w:rsidR="00A43D28" w:rsidRPr="00042F48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Продемонстрировал не существенные сдвиги в формировании навыков, умений и в развитии физических или морально-волевых качеств в течение полугодия.   </w:t>
      </w:r>
    </w:p>
    <w:p w:rsidR="001A7B27" w:rsidRPr="00042F48" w:rsidRDefault="00A43D28" w:rsidP="001A7B2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Частично выполняет все теоретические или иные задания учителя, 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культуры. </w:t>
      </w:r>
    </w:p>
    <w:p w:rsidR="001A7B27" w:rsidRPr="00042F48" w:rsidRDefault="00A43D28" w:rsidP="001A7B2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A43D28" w:rsidRPr="00042F48" w:rsidRDefault="00A43D28" w:rsidP="001A7B2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  <w:lang w:eastAsia="ru-RU"/>
        </w:rPr>
        <w:t>4 (хорошо)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 в зависимости от следующих конкретных условий: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Учащийся, не  имеющий выраженные отклонения в состоянии здоровья, при этом   мотивирован к занятиям физическими упражнениями. Есть положительные изменения в физических возможностях обучающихся, которые  замечены учителем. 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Успешно сдаёт или  подтверждает 80% всех требуемых на уроках нормативов по физической культуре, для своего возраста.  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или организации урока, а также необходимыми теоретическими и практическими знаниями в области физической культуры. </w:t>
      </w:r>
    </w:p>
    <w:p w:rsidR="001A7B27" w:rsidRPr="00042F48" w:rsidRDefault="00A43D28" w:rsidP="001A7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A43D28" w:rsidRPr="00042F48" w:rsidRDefault="00A43D28" w:rsidP="001A7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  <w:lang w:eastAsia="ru-RU"/>
        </w:rPr>
        <w:t>5 (отлично</w:t>
      </w:r>
      <w:r w:rsidRPr="00042F48">
        <w:rPr>
          <w:rFonts w:ascii="Times New Roman" w:eastAsia="Times New Roman" w:hAnsi="Times New Roman" w:cs="Times New Roman"/>
          <w:i/>
          <w:iCs/>
          <w:sz w:val="24"/>
          <w:szCs w:val="20"/>
          <w:u w:val="single"/>
          <w:lang w:eastAsia="ru-RU"/>
        </w:rPr>
        <w:t>)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 в зависимости от следующих конкретных условий:</w:t>
      </w:r>
    </w:p>
    <w:p w:rsidR="00A43D28" w:rsidRPr="00042F48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A43D28" w:rsidRPr="00042F48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правила и охрану труда при выполнении спортивных упражнений занятий. </w:t>
      </w:r>
    </w:p>
    <w:p w:rsidR="00A43D28" w:rsidRPr="00042F48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Учащийся, имеющий выраженные отклонения в состоянии здоровья, при этом   стойко мотивирован к занятиям физическими упражнениями. Есть существенные положительные изменения в физических возможностях обучающихся, которые  замечены учителем. Занимается  в спортивной секции, спортивной школе, имеет спортивные разряды или спортивные успехи на соревнованиях любого ранга.  </w:t>
      </w:r>
    </w:p>
    <w:p w:rsidR="00A43D28" w:rsidRPr="00042F48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 Успешно сдаёт или  подтверждает все требуемые на уроках нормативы по физической культуре, для своего возраста.  </w:t>
      </w:r>
    </w:p>
    <w:p w:rsidR="00797ABD" w:rsidRPr="00042F48" w:rsidRDefault="00A43D28" w:rsidP="001A7B2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школьных соревнований между классами или организации классных спортивных мероприятий, а также необходимыми навыками и знаниями теоретическими и практическими знаниями в области физической культуры. </w:t>
      </w:r>
    </w:p>
    <w:p w:rsidR="001A7B27" w:rsidRPr="00042F48" w:rsidRDefault="001A7B27" w:rsidP="001A7B2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FE0BF8" w:rsidRPr="00042F48" w:rsidRDefault="00FE0BF8" w:rsidP="00FE0B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 xml:space="preserve">Классификация ошибок и </w:t>
      </w:r>
      <w:proofErr w:type="spellStart"/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недочетов</w:t>
      </w:r>
      <w:proofErr w:type="gramStart"/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,в</w:t>
      </w:r>
      <w:proofErr w:type="gramEnd"/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лияющих</w:t>
      </w:r>
      <w:proofErr w:type="spellEnd"/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 xml:space="preserve"> на снижение оценки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Мелкими ошибками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Значительные ошибки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- старт не из требуемого положения;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- отталкивание далеко от планки при выполнении прыжков в длину, высоту;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- бросок мяча в кольцо, метание в цель с наличием дополнительных движений;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 несинхронность выполнения упражнения.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Грубые ошибки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DB2F35" w:rsidRPr="00042F48" w:rsidRDefault="00DB2F35">
      <w:pPr>
        <w:rPr>
          <w:rFonts w:ascii="Times New Roman" w:hAnsi="Times New Roman" w:cs="Times New Roman"/>
          <w:sz w:val="24"/>
          <w:szCs w:val="20"/>
        </w:rPr>
      </w:pPr>
    </w:p>
    <w:sectPr w:rsidR="00DB2F35" w:rsidRPr="00042F48" w:rsidSect="00F96C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3E0" w:rsidRDefault="00A843E0">
      <w:pPr>
        <w:spacing w:after="0" w:line="240" w:lineRule="auto"/>
      </w:pPr>
      <w:r>
        <w:separator/>
      </w:r>
    </w:p>
  </w:endnote>
  <w:endnote w:type="continuationSeparator" w:id="0">
    <w:p w:rsidR="00A843E0" w:rsidRDefault="00A84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8600450"/>
    </w:sdtPr>
    <w:sdtContent>
      <w:p w:rsidR="0063761A" w:rsidRDefault="005C0E3E">
        <w:pPr>
          <w:pStyle w:val="a5"/>
          <w:jc w:val="right"/>
        </w:pPr>
        <w:fldSimple w:instr="PAGE   \* MERGEFORMAT">
          <w:r w:rsidR="00A56B24">
            <w:rPr>
              <w:noProof/>
            </w:rPr>
            <w:t>7</w:t>
          </w:r>
        </w:fldSimple>
      </w:p>
    </w:sdtContent>
  </w:sdt>
  <w:p w:rsidR="0063761A" w:rsidRDefault="0063761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7957374"/>
    </w:sdtPr>
    <w:sdtContent>
      <w:p w:rsidR="0063761A" w:rsidRDefault="005C0E3E">
        <w:pPr>
          <w:pStyle w:val="a5"/>
          <w:jc w:val="right"/>
        </w:pPr>
        <w:fldSimple w:instr="PAGE   \* MERGEFORMAT">
          <w:r w:rsidR="00A56B24">
            <w:rPr>
              <w:noProof/>
            </w:rPr>
            <w:t>86</w:t>
          </w:r>
        </w:fldSimple>
      </w:p>
    </w:sdtContent>
  </w:sdt>
  <w:p w:rsidR="0063761A" w:rsidRDefault="006376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3E0" w:rsidRDefault="00A843E0">
      <w:pPr>
        <w:spacing w:after="0" w:line="240" w:lineRule="auto"/>
      </w:pPr>
      <w:r>
        <w:separator/>
      </w:r>
    </w:p>
  </w:footnote>
  <w:footnote w:type="continuationSeparator" w:id="0">
    <w:p w:rsidR="00A843E0" w:rsidRDefault="00A84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9154B"/>
    <w:multiLevelType w:val="multilevel"/>
    <w:tmpl w:val="1A628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E95F5B"/>
    <w:multiLevelType w:val="multilevel"/>
    <w:tmpl w:val="0486C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842823"/>
    <w:multiLevelType w:val="multilevel"/>
    <w:tmpl w:val="188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EF6835"/>
    <w:multiLevelType w:val="multilevel"/>
    <w:tmpl w:val="D7A69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FDA"/>
    <w:rsid w:val="000413AF"/>
    <w:rsid w:val="00042F48"/>
    <w:rsid w:val="00064208"/>
    <w:rsid w:val="00072B3C"/>
    <w:rsid w:val="0009269C"/>
    <w:rsid w:val="001038DC"/>
    <w:rsid w:val="001154FF"/>
    <w:rsid w:val="00132EBB"/>
    <w:rsid w:val="001562CC"/>
    <w:rsid w:val="00163FC4"/>
    <w:rsid w:val="001A7B27"/>
    <w:rsid w:val="001B0179"/>
    <w:rsid w:val="001C11C3"/>
    <w:rsid w:val="00206843"/>
    <w:rsid w:val="002738D4"/>
    <w:rsid w:val="002753F4"/>
    <w:rsid w:val="00293E2A"/>
    <w:rsid w:val="002E06A9"/>
    <w:rsid w:val="00316FDA"/>
    <w:rsid w:val="0031790D"/>
    <w:rsid w:val="00321743"/>
    <w:rsid w:val="00362821"/>
    <w:rsid w:val="00364CCF"/>
    <w:rsid w:val="00372870"/>
    <w:rsid w:val="00380071"/>
    <w:rsid w:val="00391942"/>
    <w:rsid w:val="003B59DD"/>
    <w:rsid w:val="00421346"/>
    <w:rsid w:val="004311E8"/>
    <w:rsid w:val="00463357"/>
    <w:rsid w:val="00464D44"/>
    <w:rsid w:val="00472AD3"/>
    <w:rsid w:val="0049173B"/>
    <w:rsid w:val="00492421"/>
    <w:rsid w:val="004944F5"/>
    <w:rsid w:val="004A5A34"/>
    <w:rsid w:val="004D0CC7"/>
    <w:rsid w:val="004D150C"/>
    <w:rsid w:val="004E4972"/>
    <w:rsid w:val="004E6F4A"/>
    <w:rsid w:val="004F50E1"/>
    <w:rsid w:val="004F76DE"/>
    <w:rsid w:val="005173EE"/>
    <w:rsid w:val="00522D93"/>
    <w:rsid w:val="00530311"/>
    <w:rsid w:val="00532B41"/>
    <w:rsid w:val="0054332C"/>
    <w:rsid w:val="00566B1E"/>
    <w:rsid w:val="00576DBC"/>
    <w:rsid w:val="005B35FE"/>
    <w:rsid w:val="005C006A"/>
    <w:rsid w:val="005C0E3E"/>
    <w:rsid w:val="005E1115"/>
    <w:rsid w:val="0063761A"/>
    <w:rsid w:val="00646BC5"/>
    <w:rsid w:val="006824C9"/>
    <w:rsid w:val="006E1C22"/>
    <w:rsid w:val="0073019F"/>
    <w:rsid w:val="007452A8"/>
    <w:rsid w:val="0074567C"/>
    <w:rsid w:val="007503F5"/>
    <w:rsid w:val="00751D1D"/>
    <w:rsid w:val="007761D6"/>
    <w:rsid w:val="0078723F"/>
    <w:rsid w:val="00794908"/>
    <w:rsid w:val="00797ABD"/>
    <w:rsid w:val="007A6B54"/>
    <w:rsid w:val="007C2402"/>
    <w:rsid w:val="007D483F"/>
    <w:rsid w:val="00875410"/>
    <w:rsid w:val="00893022"/>
    <w:rsid w:val="008A02F5"/>
    <w:rsid w:val="008A2C18"/>
    <w:rsid w:val="008C7521"/>
    <w:rsid w:val="0093046A"/>
    <w:rsid w:val="00941095"/>
    <w:rsid w:val="00982DC2"/>
    <w:rsid w:val="009F7CF2"/>
    <w:rsid w:val="00A43D28"/>
    <w:rsid w:val="00A56B24"/>
    <w:rsid w:val="00A77BD6"/>
    <w:rsid w:val="00A8021B"/>
    <w:rsid w:val="00A843E0"/>
    <w:rsid w:val="00A85F3E"/>
    <w:rsid w:val="00AD39EC"/>
    <w:rsid w:val="00AE0605"/>
    <w:rsid w:val="00AE74FA"/>
    <w:rsid w:val="00AF75E8"/>
    <w:rsid w:val="00B00D4E"/>
    <w:rsid w:val="00B106A6"/>
    <w:rsid w:val="00B203FF"/>
    <w:rsid w:val="00B90B88"/>
    <w:rsid w:val="00B93999"/>
    <w:rsid w:val="00BC7229"/>
    <w:rsid w:val="00C056ED"/>
    <w:rsid w:val="00C17A32"/>
    <w:rsid w:val="00C22AE1"/>
    <w:rsid w:val="00C35085"/>
    <w:rsid w:val="00C37F5C"/>
    <w:rsid w:val="00C66303"/>
    <w:rsid w:val="00C727B7"/>
    <w:rsid w:val="00C9201B"/>
    <w:rsid w:val="00CA49DD"/>
    <w:rsid w:val="00CC30E6"/>
    <w:rsid w:val="00CF3439"/>
    <w:rsid w:val="00D12334"/>
    <w:rsid w:val="00D54F34"/>
    <w:rsid w:val="00D615F0"/>
    <w:rsid w:val="00D94BA6"/>
    <w:rsid w:val="00DB2F35"/>
    <w:rsid w:val="00DD0295"/>
    <w:rsid w:val="00DD2CE9"/>
    <w:rsid w:val="00DE2B83"/>
    <w:rsid w:val="00E37095"/>
    <w:rsid w:val="00E37D43"/>
    <w:rsid w:val="00E40186"/>
    <w:rsid w:val="00E553D1"/>
    <w:rsid w:val="00E77A60"/>
    <w:rsid w:val="00E874FD"/>
    <w:rsid w:val="00E924A8"/>
    <w:rsid w:val="00EC4F1A"/>
    <w:rsid w:val="00EF0625"/>
    <w:rsid w:val="00EF2F3F"/>
    <w:rsid w:val="00F775A5"/>
    <w:rsid w:val="00F96C9B"/>
    <w:rsid w:val="00FA2B3A"/>
    <w:rsid w:val="00FA37C9"/>
    <w:rsid w:val="00FE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797AB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797A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No Spacing"/>
    <w:uiPriority w:val="1"/>
    <w:qFormat/>
    <w:rsid w:val="00A8021B"/>
    <w:pPr>
      <w:spacing w:after="0" w:line="240" w:lineRule="auto"/>
    </w:pPr>
  </w:style>
  <w:style w:type="paragraph" w:customStyle="1" w:styleId="c2">
    <w:name w:val="c2"/>
    <w:basedOn w:val="a"/>
    <w:rsid w:val="0009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9269C"/>
  </w:style>
  <w:style w:type="character" w:customStyle="1" w:styleId="c1">
    <w:name w:val="c1"/>
    <w:basedOn w:val="a0"/>
    <w:rsid w:val="0009269C"/>
  </w:style>
  <w:style w:type="character" w:customStyle="1" w:styleId="c54">
    <w:name w:val="c54"/>
    <w:basedOn w:val="a0"/>
    <w:rsid w:val="0009269C"/>
  </w:style>
  <w:style w:type="character" w:customStyle="1" w:styleId="c8">
    <w:name w:val="c8"/>
    <w:basedOn w:val="a0"/>
    <w:rsid w:val="0009269C"/>
  </w:style>
  <w:style w:type="table" w:styleId="a4">
    <w:name w:val="Table Grid"/>
    <w:basedOn w:val="a1"/>
    <w:rsid w:val="00F96C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F96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C9B"/>
  </w:style>
  <w:style w:type="table" w:customStyle="1" w:styleId="2">
    <w:name w:val="Сетка таблицы2"/>
    <w:basedOn w:val="a1"/>
    <w:next w:val="a4"/>
    <w:uiPriority w:val="59"/>
    <w:rsid w:val="00875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93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3E2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64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807E6-25E0-4A0A-8CD4-8B4896BB7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29620</Words>
  <Characters>168838</Characters>
  <Application>Microsoft Office Word</Application>
  <DocSecurity>0</DocSecurity>
  <Lines>1406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Boss</cp:lastModifiedBy>
  <cp:revision>87</cp:revision>
  <cp:lastPrinted>2018-08-29T12:28:00Z</cp:lastPrinted>
  <dcterms:created xsi:type="dcterms:W3CDTF">2015-05-02T14:02:00Z</dcterms:created>
  <dcterms:modified xsi:type="dcterms:W3CDTF">2019-09-04T10:50:00Z</dcterms:modified>
</cp:coreProperties>
</file>